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07D7" w14:textId="167E9B11" w:rsidR="007F6027" w:rsidRP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14:paraId="79B4319D" w14:textId="77777777" w:rsid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Уровень социализации личности дошкольника во многом зависит от полноценного физического воспитания. Исходя из принципа «здоровый ребёнок – успешный ребёнок», считаю невозможным решение проблемы воспитания социально адаптированной личности без осуществления системы мероприятий по физическому развитию детей.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7B821B3" w14:textId="77777777" w:rsid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В период летней оздоровительной работы особое внимание уделяется эмоционально-психическому состоянию и здоровьесбережению дошкольников. В оздоровительную работу вовлечены все участники образовательного процесса: педагоги, родители и сами дети.</w:t>
      </w:r>
    </w:p>
    <w:p w14:paraId="5E89933A" w14:textId="77777777" w:rsid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F6027">
        <w:rPr>
          <w:rFonts w:ascii="Times New Roman" w:hAnsi="Times New Roman" w:cs="Times New Roman"/>
          <w:sz w:val="28"/>
          <w:szCs w:val="28"/>
        </w:rPr>
        <w:t> </w:t>
      </w:r>
    </w:p>
    <w:p w14:paraId="65FBBF9C" w14:textId="4F7D1B54" w:rsidR="007F6027" w:rsidRP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Научить детей пользоваться тропой для сохранения и укрепления здоровья, приобщения к физической культуре как составляющей общечеловеческой культуры.</w:t>
      </w:r>
    </w:p>
    <w:p w14:paraId="2A7641C7" w14:textId="77777777" w:rsid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A9380E7" w14:textId="12CB7473" w:rsid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1.Создать условия для укрепления здоровья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7004B6" w14:textId="7C64DF62" w:rsid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2.Создать условия для реализации двигательной активности в повседневной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41E394" w14:textId="44DAA3D1" w:rsidR="007F6027" w:rsidRDefault="007F6027" w:rsidP="007F60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3.Формировать жизненно необходимые двигательные навыки в соответствии с индивидуальными способностями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2A8608" w14:textId="77777777" w:rsid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4. Воспитать потребность в здоровом образе жизни</w:t>
      </w:r>
      <w:r w:rsidR="00F3153C">
        <w:rPr>
          <w:rFonts w:ascii="Times New Roman" w:hAnsi="Times New Roman" w:cs="Times New Roman"/>
          <w:sz w:val="28"/>
          <w:szCs w:val="28"/>
        </w:rPr>
        <w:t>.</w:t>
      </w:r>
    </w:p>
    <w:p w14:paraId="3B353948" w14:textId="77777777" w:rsid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Предполагаемый результат проекта</w:t>
      </w:r>
    </w:p>
    <w:p w14:paraId="38E411D7" w14:textId="77777777" w:rsid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- улучшение эмоционально - психического состояния детей;</w:t>
      </w:r>
    </w:p>
    <w:p w14:paraId="221E6E94" w14:textId="77777777" w:rsid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- приобщение детей к здоровому образу жизни;</w:t>
      </w:r>
    </w:p>
    <w:p w14:paraId="7EF58807" w14:textId="77777777" w:rsid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- улучшение функций сердечно - сосудистой и дыхательной систем;</w:t>
      </w:r>
    </w:p>
    <w:p w14:paraId="551FE1E4" w14:textId="77777777" w:rsid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- профилактика плоскостопия;</w:t>
      </w:r>
    </w:p>
    <w:p w14:paraId="78154AD3" w14:textId="77777777" w:rsid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- улучшение координации движения;</w:t>
      </w:r>
    </w:p>
    <w:p w14:paraId="44B65F70" w14:textId="4CF72859" w:rsidR="007F6027" w:rsidRP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- повышение сопротивляемости различным заболеваниям</w:t>
      </w:r>
      <w:r w:rsidR="00F3153C">
        <w:rPr>
          <w:rFonts w:ascii="Times New Roman" w:hAnsi="Times New Roman" w:cs="Times New Roman"/>
          <w:sz w:val="28"/>
          <w:szCs w:val="28"/>
        </w:rPr>
        <w:t>.</w:t>
      </w:r>
    </w:p>
    <w:p w14:paraId="5BD9DAC8" w14:textId="6012DF28" w:rsidR="007F6027" w:rsidRPr="00F3153C" w:rsidRDefault="007F6027" w:rsidP="00F3153C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3153C">
        <w:rPr>
          <w:rFonts w:ascii="Times New Roman" w:hAnsi="Times New Roman" w:cs="Times New Roman"/>
          <w:b/>
          <w:bCs/>
          <w:sz w:val="28"/>
          <w:szCs w:val="28"/>
        </w:rPr>
        <w:t>Этапы работы:</w:t>
      </w:r>
    </w:p>
    <w:p w14:paraId="4FAB0C83" w14:textId="77777777" w:rsidR="007F6027" w:rsidRPr="007F6027" w:rsidRDefault="007F6027" w:rsidP="00F315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Организация “тропы здоровья” осуществлялась поэтапно.</w:t>
      </w:r>
    </w:p>
    <w:p w14:paraId="700BDFF8" w14:textId="77777777" w:rsidR="007F6027" w:rsidRPr="00F3153C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5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Подготовительный этап:</w:t>
      </w:r>
    </w:p>
    <w:p w14:paraId="129C19E5" w14:textId="77777777" w:rsidR="007F6027" w:rsidRPr="007F6027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Поиск информационно-методических источников, создание творческой группы.</w:t>
      </w:r>
    </w:p>
    <w:p w14:paraId="099A0FC8" w14:textId="77777777" w:rsidR="007F6027" w:rsidRPr="007F6027" w:rsidRDefault="007F6027" w:rsidP="00F315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Дать понятие «Тропа», подвести к пониманию о том, что будет представлять «Тропа здоровья».</w:t>
      </w:r>
    </w:p>
    <w:p w14:paraId="1F6AE378" w14:textId="64AFAE3A" w:rsidR="007F6027" w:rsidRPr="007F6027" w:rsidRDefault="007F6027" w:rsidP="00701F9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 xml:space="preserve">Сбор различных материалов для тропы здоровья и непосредственное её строительство, в котором принимали участие сотрудники </w:t>
      </w:r>
      <w:r w:rsidR="00F3153C">
        <w:rPr>
          <w:rFonts w:ascii="Times New Roman" w:hAnsi="Times New Roman" w:cs="Times New Roman"/>
          <w:sz w:val="28"/>
          <w:szCs w:val="28"/>
        </w:rPr>
        <w:t xml:space="preserve"> </w:t>
      </w:r>
      <w:r w:rsidR="00701F91">
        <w:rPr>
          <w:rFonts w:ascii="Times New Roman" w:hAnsi="Times New Roman" w:cs="Times New Roman"/>
          <w:sz w:val="28"/>
          <w:szCs w:val="28"/>
        </w:rPr>
        <w:t xml:space="preserve">МАДОУ. </w:t>
      </w:r>
    </w:p>
    <w:p w14:paraId="62A5368D" w14:textId="601A940D" w:rsidR="007F6027" w:rsidRDefault="007F6027" w:rsidP="00701F91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01F91">
        <w:rPr>
          <w:rFonts w:ascii="Times New Roman" w:hAnsi="Times New Roman" w:cs="Times New Roman"/>
          <w:b/>
          <w:bCs/>
          <w:sz w:val="28"/>
          <w:szCs w:val="28"/>
        </w:rPr>
        <w:t>Основной этап:</w:t>
      </w:r>
    </w:p>
    <w:p w14:paraId="76AEA52A" w14:textId="2C892197" w:rsidR="00701F91" w:rsidRPr="00701F91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«Тропы здоровья» и практическое ее применение.</w:t>
      </w:r>
    </w:p>
    <w:p w14:paraId="7284A42C" w14:textId="77777777" w:rsidR="007F6027" w:rsidRPr="00701F91" w:rsidRDefault="007F6027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91">
        <w:rPr>
          <w:rFonts w:ascii="Times New Roman" w:hAnsi="Times New Roman" w:cs="Times New Roman"/>
          <w:b/>
          <w:bCs/>
          <w:sz w:val="28"/>
          <w:szCs w:val="28"/>
        </w:rPr>
        <w:t>Заключительный этап:</w:t>
      </w:r>
    </w:p>
    <w:p w14:paraId="659B1435" w14:textId="50365BD8" w:rsidR="007F6027" w:rsidRPr="007F6027" w:rsidRDefault="007F6027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 xml:space="preserve">Подведение итогов реализации </w:t>
      </w:r>
      <w:r w:rsidR="00701F91">
        <w:rPr>
          <w:rFonts w:ascii="Times New Roman" w:hAnsi="Times New Roman" w:cs="Times New Roman"/>
          <w:sz w:val="28"/>
          <w:szCs w:val="28"/>
        </w:rPr>
        <w:t>«Тропы здоровья».</w:t>
      </w:r>
    </w:p>
    <w:p w14:paraId="072CC18C" w14:textId="40BDDB01" w:rsidR="007F6027" w:rsidRPr="007F6027" w:rsidRDefault="007F6027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Анкета для родителей</w:t>
      </w:r>
      <w:r w:rsidR="00701F91">
        <w:rPr>
          <w:rFonts w:ascii="Times New Roman" w:hAnsi="Times New Roman" w:cs="Times New Roman"/>
          <w:sz w:val="28"/>
          <w:szCs w:val="28"/>
        </w:rPr>
        <w:t>.</w:t>
      </w:r>
    </w:p>
    <w:p w14:paraId="5B09CC02" w14:textId="77777777" w:rsidR="007F6027" w:rsidRPr="00701F91" w:rsidRDefault="007F6027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91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14:paraId="21E452C1" w14:textId="77777777" w:rsidR="007F6027" w:rsidRPr="007F6027" w:rsidRDefault="007F6027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>Ежедневное использование "тропы здоровья" в летний оздоровительный период позволили добиться следующих результатов:</w:t>
      </w:r>
    </w:p>
    <w:p w14:paraId="0E990A66" w14:textId="77777777" w:rsidR="00701F91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27" w:rsidRPr="007F6027">
        <w:rPr>
          <w:rFonts w:ascii="Times New Roman" w:hAnsi="Times New Roman" w:cs="Times New Roman"/>
          <w:sz w:val="28"/>
          <w:szCs w:val="28"/>
        </w:rPr>
        <w:t>улучшение эмоционально-психического состояния дошкольников (увеличение посещаемости в летний период);</w:t>
      </w:r>
    </w:p>
    <w:p w14:paraId="619290A3" w14:textId="77777777" w:rsidR="00701F91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27" w:rsidRPr="007F6027">
        <w:rPr>
          <w:rFonts w:ascii="Times New Roman" w:hAnsi="Times New Roman" w:cs="Times New Roman"/>
          <w:sz w:val="28"/>
          <w:szCs w:val="28"/>
        </w:rPr>
        <w:t>улучшение и укрепление иммунной системы организма;</w:t>
      </w:r>
    </w:p>
    <w:p w14:paraId="6D0089CE" w14:textId="77777777" w:rsidR="00701F91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27" w:rsidRPr="007F6027">
        <w:rPr>
          <w:rFonts w:ascii="Times New Roman" w:hAnsi="Times New Roman" w:cs="Times New Roman"/>
          <w:sz w:val="28"/>
          <w:szCs w:val="28"/>
        </w:rPr>
        <w:t>снижения кратности простудных заболеваний воспитанников в летний период (снижение уровня заболеваемости на 15,2%);</w:t>
      </w:r>
    </w:p>
    <w:p w14:paraId="167C14B6" w14:textId="77777777" w:rsidR="00701F91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27" w:rsidRPr="007F6027">
        <w:rPr>
          <w:rFonts w:ascii="Times New Roman" w:hAnsi="Times New Roman" w:cs="Times New Roman"/>
          <w:sz w:val="28"/>
          <w:szCs w:val="28"/>
        </w:rPr>
        <w:t>тренировка и качественное улучшение работы стопоназального рефлекса;</w:t>
      </w:r>
    </w:p>
    <w:p w14:paraId="5F087ECE" w14:textId="77777777" w:rsidR="00701F91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27" w:rsidRPr="007F6027">
        <w:rPr>
          <w:rFonts w:ascii="Times New Roman" w:hAnsi="Times New Roman" w:cs="Times New Roman"/>
          <w:sz w:val="28"/>
          <w:szCs w:val="28"/>
        </w:rPr>
        <w:t>предотвращение и уменьшение развития плоскостопия у дошкольников;</w:t>
      </w:r>
    </w:p>
    <w:p w14:paraId="67B7B89C" w14:textId="77A3D479" w:rsidR="00701F91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027" w:rsidRPr="007F6027">
        <w:rPr>
          <w:rFonts w:ascii="Times New Roman" w:hAnsi="Times New Roman" w:cs="Times New Roman"/>
          <w:sz w:val="28"/>
          <w:szCs w:val="28"/>
        </w:rPr>
        <w:t>положительная динамика росто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F6027" w:rsidRPr="007F6027">
        <w:rPr>
          <w:rFonts w:ascii="Times New Roman" w:hAnsi="Times New Roman" w:cs="Times New Roman"/>
          <w:sz w:val="28"/>
          <w:szCs w:val="28"/>
        </w:rPr>
        <w:t>весовых показателей;</w:t>
      </w:r>
    </w:p>
    <w:p w14:paraId="7B587615" w14:textId="631B2628" w:rsidR="007F6027" w:rsidRPr="007F6027" w:rsidRDefault="00701F91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27" w:rsidRPr="007F6027">
        <w:rPr>
          <w:rFonts w:ascii="Times New Roman" w:hAnsi="Times New Roman" w:cs="Times New Roman"/>
          <w:sz w:val="28"/>
          <w:szCs w:val="28"/>
        </w:rPr>
        <w:t>формирование правильной осанки, улучшение ее у детей с нарушением опорно - двигательного аппарата;</w:t>
      </w:r>
    </w:p>
    <w:p w14:paraId="0BB70AA7" w14:textId="77777777" w:rsidR="007F6027" w:rsidRPr="00701F91" w:rsidRDefault="007F6027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91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14:paraId="08206870" w14:textId="77777777" w:rsidR="007F6027" w:rsidRPr="007F6027" w:rsidRDefault="007F6027" w:rsidP="00701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027">
        <w:rPr>
          <w:rFonts w:ascii="Times New Roman" w:hAnsi="Times New Roman" w:cs="Times New Roman"/>
          <w:sz w:val="28"/>
          <w:szCs w:val="28"/>
        </w:rPr>
        <w:t xml:space="preserve">Использование «тропы здоровья» в период летней оздоровительный период способствовало снижению психоэмоционального напряжения </w:t>
      </w:r>
      <w:r w:rsidRPr="007F6027">
        <w:rPr>
          <w:rFonts w:ascii="Times New Roman" w:hAnsi="Times New Roman" w:cs="Times New Roman"/>
          <w:sz w:val="28"/>
          <w:szCs w:val="28"/>
        </w:rPr>
        <w:lastRenderedPageBreak/>
        <w:t>дошкольников: улучшению состояния вегетативной нервной системы, выходу всех негативных эмоций, формированию положительного эмоционального фона, способствующего появлению эмоций радости и ощущения общего спокойствия; стабильно повышая настроение и обеспечивая снижение уровня тревожности дошкольников.</w:t>
      </w:r>
    </w:p>
    <w:p w14:paraId="620BCB7E" w14:textId="42613259" w:rsidR="008951E9" w:rsidRDefault="008F6D73" w:rsidP="007F60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BAEF66" wp14:editId="6462EE6A">
            <wp:extent cx="6038850" cy="36272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6" t="35675" r="13936" b="10612"/>
                    <a:stretch/>
                  </pic:blipFill>
                  <pic:spPr bwMode="auto">
                    <a:xfrm>
                      <a:off x="0" y="0"/>
                      <a:ext cx="6072012" cy="364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55201" w14:textId="0C983540" w:rsidR="008F6D73" w:rsidRPr="007F6027" w:rsidRDefault="008F6D73" w:rsidP="007F60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C3BF57" wp14:editId="25AF0932">
            <wp:extent cx="3625655" cy="3390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729" cy="3400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6D73" w:rsidRPr="007F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794E"/>
    <w:multiLevelType w:val="multilevel"/>
    <w:tmpl w:val="0606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F2517"/>
    <w:multiLevelType w:val="multilevel"/>
    <w:tmpl w:val="5F5E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A36A3"/>
    <w:multiLevelType w:val="multilevel"/>
    <w:tmpl w:val="775C754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01D0F"/>
    <w:multiLevelType w:val="multilevel"/>
    <w:tmpl w:val="0C883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0475A"/>
    <w:multiLevelType w:val="multilevel"/>
    <w:tmpl w:val="3062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D45CB"/>
    <w:multiLevelType w:val="multilevel"/>
    <w:tmpl w:val="5EEA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653C5"/>
    <w:multiLevelType w:val="multilevel"/>
    <w:tmpl w:val="EC10C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5C74F0"/>
    <w:multiLevelType w:val="multilevel"/>
    <w:tmpl w:val="CEE26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41380"/>
    <w:multiLevelType w:val="multilevel"/>
    <w:tmpl w:val="779E69D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61085"/>
    <w:multiLevelType w:val="multilevel"/>
    <w:tmpl w:val="DB8E72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610C9A"/>
    <w:multiLevelType w:val="multilevel"/>
    <w:tmpl w:val="2200A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E9"/>
    <w:rsid w:val="00701F91"/>
    <w:rsid w:val="007F6027"/>
    <w:rsid w:val="008951E9"/>
    <w:rsid w:val="008F6D73"/>
    <w:rsid w:val="00F3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A28A"/>
  <w15:chartTrackingRefBased/>
  <w15:docId w15:val="{5407A682-D5CF-4E11-BC64-E53A151C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2022-01-12T18:00:00Z</dcterms:created>
  <dcterms:modified xsi:type="dcterms:W3CDTF">2022-01-12T18:20:00Z</dcterms:modified>
</cp:coreProperties>
</file>