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1A" w:rsidRPr="00F31F1A" w:rsidRDefault="00F31F1A" w:rsidP="00F31F1A">
      <w:pPr>
        <w:ind w:right="-568" w:hanging="113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31F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Познавательно-исследовательский проект «Огород на окне». </w:t>
      </w:r>
      <w:r w:rsidR="000C09D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Старшая </w:t>
      </w:r>
      <w:r w:rsidRPr="00F31F1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группа.</w:t>
      </w:r>
    </w:p>
    <w:p w:rsidR="00F31F1A" w:rsidRPr="00532979" w:rsidRDefault="00F31F1A" w:rsidP="00E218ED">
      <w:pPr>
        <w:ind w:right="-568" w:hanging="113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ВВЕДЕНИЕ</w:t>
      </w:r>
    </w:p>
    <w:p w:rsidR="00F31F1A" w:rsidRDefault="00F31F1A" w:rsidP="000C09D6">
      <w:pPr>
        <w:ind w:left="-1134" w:right="-568"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Влияние окружающего мира на развитие ребенка огромно. Чем глубже ребенок познае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таинства окружающего мира, тем больше у него возникает вопросов. Деятельность экспериментирования способствует 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формированию у детей с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>озна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тельного ин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ереса, развивает наблюдательность</w:t>
      </w:r>
      <w:r w:rsidR="003E4E19">
        <w:rPr>
          <w:rFonts w:ascii="Times New Roman" w:hAnsi="Times New Roman" w:cs="Times New Roman"/>
          <w:noProof/>
          <w:sz w:val="24"/>
          <w:szCs w:val="24"/>
          <w:lang w:eastAsia="ru-RU"/>
        </w:rPr>
        <w:t>, мыслительную деятельность. В ходе экспериментальной дея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3E4E19">
        <w:rPr>
          <w:rFonts w:ascii="Times New Roman" w:hAnsi="Times New Roman" w:cs="Times New Roman"/>
          <w:noProof/>
          <w:sz w:val="24"/>
          <w:szCs w:val="24"/>
          <w:lang w:eastAsia="ru-RU"/>
        </w:rPr>
        <w:t>ельности создаются ситуации, которые ребенок разрешает посредством проведения опыта и, анализируя, делает вывод, умозаключение, самостоятельно овладевает представлением о том или ином законе или явлении. Основная задача нас, взрослых, поддержа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3E4E19">
        <w:rPr>
          <w:rFonts w:ascii="Times New Roman" w:hAnsi="Times New Roman" w:cs="Times New Roman"/>
          <w:noProof/>
          <w:sz w:val="24"/>
          <w:szCs w:val="24"/>
          <w:lang w:eastAsia="ru-RU"/>
        </w:rPr>
        <w:t>ь и развивать в ребенке интерес к исследованиям, открытиям, созда</w:t>
      </w:r>
      <w:r w:rsidR="00B90C2A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3E4E19">
        <w:rPr>
          <w:rFonts w:ascii="Times New Roman" w:hAnsi="Times New Roman" w:cs="Times New Roman"/>
          <w:noProof/>
          <w:sz w:val="24"/>
          <w:szCs w:val="24"/>
          <w:lang w:eastAsia="ru-RU"/>
        </w:rPr>
        <w:t>ь необходимые для этого условия.</w:t>
      </w:r>
      <w:r w:rsidR="007B62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B628E" w:rsidRDefault="007B628E" w:rsidP="00F31F1A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Тип проекта: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исследовательский, творческий, краткосрочный.</w:t>
      </w:r>
    </w:p>
    <w:p w:rsidR="007B628E" w:rsidRDefault="00532979" w:rsidP="00F31F1A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Участ</w:t>
      </w:r>
      <w:r w:rsidR="007B628E"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ники проекта: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дети старшей группы, воспитатель старшей</w:t>
      </w:r>
      <w:r w:rsidR="007B62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группы.</w:t>
      </w:r>
    </w:p>
    <w:p w:rsidR="007B628E" w:rsidRDefault="007B628E" w:rsidP="00F31F1A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Срок реализации: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01.02. – 25.04.2024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г.</w:t>
      </w:r>
    </w:p>
    <w:p w:rsidR="007B628E" w:rsidRDefault="007B628E" w:rsidP="00F31F1A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Актуальность проекта: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ребенок являеся первооткрывателем всего того, что его окружает. </w:t>
      </w:r>
      <w:r w:rsidR="00F20ECB">
        <w:rPr>
          <w:rFonts w:ascii="Times New Roman" w:hAnsi="Times New Roman" w:cs="Times New Roman"/>
          <w:noProof/>
          <w:sz w:val="24"/>
          <w:szCs w:val="24"/>
          <w:lang w:eastAsia="ru-RU"/>
        </w:rPr>
        <w:t>Он может усвоить все прочно и надолго, если ему расскажут, покажут и если он попробует сам сделать.</w:t>
      </w:r>
    </w:p>
    <w:p w:rsidR="00F20ECB" w:rsidRDefault="00F20ECB" w:rsidP="00F31F1A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 проекта: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формирование экологической культуры у детей, создание условий для познавательного развития де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ей через проектно-исследовательскую деятельность и организацию художественно-продуктивной творческой деятельности.</w:t>
      </w:r>
    </w:p>
    <w:p w:rsidR="00F20ECB" w:rsidRPr="00532979" w:rsidRDefault="00F20ECB" w:rsidP="00F31F1A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 проекта: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Формировать у детей знания о росте и потребности растений (тепло, влага, свет);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Формировать умения наблюдать, ухаживать за огородными культурами;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Развивать любознательность, интерес к исследовательской деятельности, эксперименированию;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Воспитывать бережное и заботливое о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ношение к растениям.</w:t>
      </w:r>
    </w:p>
    <w:p w:rsidR="00532979" w:rsidRPr="000C09D6" w:rsidRDefault="00F20ECB" w:rsidP="00F20ECB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Этапы </w:t>
      </w:r>
      <w:r w:rsidR="008A3F93"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проекта: </w:t>
      </w:r>
    </w:p>
    <w:p w:rsidR="00F20ECB" w:rsidRPr="00532979" w:rsidRDefault="00532979" w:rsidP="00F20ECB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8A3F93" w:rsidRPr="005329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роект реализуется в </w:t>
      </w:r>
      <w:r w:rsidR="00F20ECB" w:rsidRPr="00532979">
        <w:rPr>
          <w:rFonts w:ascii="Times New Roman" w:hAnsi="Times New Roman" w:cs="Times New Roman"/>
          <w:noProof/>
          <w:sz w:val="24"/>
          <w:szCs w:val="24"/>
          <w:lang w:eastAsia="ru-RU"/>
        </w:rPr>
        <w:t>три этапа:</w:t>
      </w:r>
    </w:p>
    <w:p w:rsidR="00F20ECB" w:rsidRDefault="00F20ECB" w:rsidP="00F20ECB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 этап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- подготовительный,</w:t>
      </w:r>
    </w:p>
    <w:p w:rsidR="00F20ECB" w:rsidRDefault="00F20ECB" w:rsidP="00F20ECB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 этап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основной,</w:t>
      </w:r>
    </w:p>
    <w:p w:rsidR="00F20ECB" w:rsidRDefault="00F20ECB" w:rsidP="00F20ECB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 этап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заключительный.</w:t>
      </w:r>
    </w:p>
    <w:p w:rsidR="00F20ECB" w:rsidRPr="00532979" w:rsidRDefault="00F20ECB" w:rsidP="00F20ECB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Предполагаемый результат проекта: </w:t>
      </w:r>
    </w:p>
    <w:p w:rsidR="000C09D6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</w:t>
      </w:r>
      <w:r w:rsidRPr="00F20ECB">
        <w:rPr>
          <w:rFonts w:ascii="Times New Roman" w:hAnsi="Times New Roman" w:cs="Times New Roman"/>
          <w:noProof/>
          <w:sz w:val="24"/>
          <w:szCs w:val="24"/>
          <w:lang w:eastAsia="ru-RU"/>
        </w:rPr>
        <w:t>ети научатся сажать и ухаживать за ку</w:t>
      </w:r>
      <w:r w:rsidR="000C09D6">
        <w:rPr>
          <w:rFonts w:ascii="Times New Roman" w:hAnsi="Times New Roman" w:cs="Times New Roman"/>
          <w:noProof/>
          <w:sz w:val="24"/>
          <w:szCs w:val="24"/>
          <w:lang w:eastAsia="ru-RU"/>
        </w:rPr>
        <w:t>льтурными огородными растениями;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20ECB">
        <w:rPr>
          <w:rFonts w:ascii="Times New Roman" w:hAnsi="Times New Roman" w:cs="Times New Roman"/>
          <w:noProof/>
          <w:sz w:val="24"/>
          <w:szCs w:val="24"/>
          <w:lang w:eastAsia="ru-RU"/>
        </w:rPr>
        <w:t>Познакомятся с условиями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 содержания;</w:t>
      </w:r>
    </w:p>
    <w:p w:rsidR="00F20ECB" w:rsidRDefault="00F20ECB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Дети узнают особенности строения растения, узнают много интересного из жизни растений;</w:t>
      </w:r>
    </w:p>
    <w:p w:rsidR="00F20ECB" w:rsidRDefault="008A3F93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Опытным путем де</w:t>
      </w:r>
      <w:r w:rsidR="00532979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 исследуют условия необходимые для роста культурных растений;</w:t>
      </w:r>
    </w:p>
    <w:p w:rsidR="008A3F93" w:rsidRDefault="008A3F93" w:rsidP="00F20ECB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Дети научатся вести наблюдения.</w:t>
      </w:r>
    </w:p>
    <w:p w:rsidR="008A3F93" w:rsidRDefault="008A3F93" w:rsidP="008A3F93">
      <w:pPr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Формы реализации проекта: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наблюдение, эксперименты, рассматривание картинок, чтение художественной литературы, продуктивная</w:t>
      </w:r>
      <w:r w:rsidR="005329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деятельность,  тематические пр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огулки.</w:t>
      </w:r>
    </w:p>
    <w:p w:rsidR="000C09D6" w:rsidRDefault="000C09D6" w:rsidP="008A3F93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A3F93" w:rsidRPr="00532979" w:rsidRDefault="008A3F93" w:rsidP="008A3F93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Реализация проекта.</w:t>
      </w:r>
    </w:p>
    <w:p w:rsidR="008A3F93" w:rsidRPr="00532979" w:rsidRDefault="008A3F93" w:rsidP="008A3F93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Подготовительный этап.</w:t>
      </w:r>
    </w:p>
    <w:p w:rsidR="008A3F93" w:rsidRDefault="008A3F93" w:rsidP="008A3F93">
      <w:pPr>
        <w:pStyle w:val="a5"/>
        <w:numPr>
          <w:ilvl w:val="0"/>
          <w:numId w:val="2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Определение темы;</w:t>
      </w:r>
    </w:p>
    <w:p w:rsidR="008A3F93" w:rsidRDefault="008A3F93" w:rsidP="008A3F93">
      <w:pPr>
        <w:pStyle w:val="a5"/>
        <w:numPr>
          <w:ilvl w:val="0"/>
          <w:numId w:val="2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Выявить цели и определить задачи;</w:t>
      </w:r>
    </w:p>
    <w:p w:rsidR="008A3F93" w:rsidRDefault="008A3F93" w:rsidP="008A3F93">
      <w:pPr>
        <w:pStyle w:val="a5"/>
        <w:numPr>
          <w:ilvl w:val="0"/>
          <w:numId w:val="2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Подборка ма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ериала (литература, наглядный материал, дидактические игры, картинки овощей, семена для посадки);</w:t>
      </w:r>
    </w:p>
    <w:p w:rsidR="008A3F93" w:rsidRDefault="008A3F93" w:rsidP="008A3F93">
      <w:pPr>
        <w:pStyle w:val="a5"/>
        <w:numPr>
          <w:ilvl w:val="0"/>
          <w:numId w:val="2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Беседы с детьми «Что такое огород на окне?», «Какие растения можно вырастить на подоконнике?», «Какую пользу приносят растения?».</w:t>
      </w:r>
    </w:p>
    <w:p w:rsidR="008A3F93" w:rsidRDefault="008A3F93" w:rsidP="008A3F93">
      <w:pPr>
        <w:pStyle w:val="a5"/>
        <w:numPr>
          <w:ilvl w:val="0"/>
          <w:numId w:val="2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Подготовка семян.</w:t>
      </w:r>
    </w:p>
    <w:p w:rsidR="008A3F93" w:rsidRPr="00532979" w:rsidRDefault="008A3F93" w:rsidP="008A3F93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329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Основной этап.</w:t>
      </w:r>
    </w:p>
    <w:p w:rsidR="008A3F93" w:rsidRDefault="008A3F93" w:rsidP="004E182F">
      <w:pPr>
        <w:pStyle w:val="a5"/>
        <w:ind w:left="-77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Содержание деятельности воспитателя и детей:</w:t>
      </w:r>
    </w:p>
    <w:p w:rsidR="008A3F93" w:rsidRDefault="008A3F93" w:rsidP="008A3F93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Рассматривание и сравнение семян (помидор, перец, цветы);</w:t>
      </w:r>
    </w:p>
    <w:p w:rsidR="008A3F93" w:rsidRDefault="008A3F93" w:rsidP="008A3F93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Посадка: лук индивидуально, остальное коллективно;</w:t>
      </w:r>
    </w:p>
    <w:p w:rsidR="008A3F93" w:rsidRDefault="008A3F93" w:rsidP="008A3F93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Посев: цветочных семян;</w:t>
      </w:r>
    </w:p>
    <w:p w:rsidR="00532979" w:rsidRDefault="008A3F93" w:rsidP="008A3F93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Исследовательская и практическая деятельность по изучению особенностей выращивания культурных насаждений: подготовка почвы, отбор хороших семян от плохих, знакомство с моделью трудового процесса, посадка, установка на светлое мест</w:t>
      </w:r>
      <w:r w:rsidR="00E945AA">
        <w:rPr>
          <w:rFonts w:ascii="Times New Roman" w:hAnsi="Times New Roman" w:cs="Times New Roman"/>
          <w:noProof/>
          <w:sz w:val="24"/>
          <w:szCs w:val="24"/>
          <w:lang w:eastAsia="ru-RU"/>
        </w:rPr>
        <w:t>о, полив, рыхле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ние</w:t>
      </w:r>
      <w:r w:rsidR="00E945AA">
        <w:rPr>
          <w:rFonts w:ascii="Times New Roman" w:hAnsi="Times New Roman" w:cs="Times New Roman"/>
          <w:noProof/>
          <w:sz w:val="24"/>
          <w:szCs w:val="24"/>
          <w:lang w:eastAsia="ru-RU"/>
        </w:rPr>
        <w:t>, оформление огорода на окне, наблюдение за первыми всхода</w:t>
      </w:r>
      <w:r w:rsidR="00532979">
        <w:rPr>
          <w:rFonts w:ascii="Times New Roman" w:hAnsi="Times New Roman" w:cs="Times New Roman"/>
          <w:noProof/>
          <w:sz w:val="24"/>
          <w:szCs w:val="24"/>
          <w:lang w:eastAsia="ru-RU"/>
        </w:rPr>
        <w:t>ми и дальнейшим развитием, расс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>ада всходов;</w:t>
      </w:r>
      <w:proofErr w:type="gramEnd"/>
    </w:p>
    <w:p w:rsidR="008A3F93" w:rsidRDefault="00532979" w:rsidP="008A3F93">
      <w:pPr>
        <w:pStyle w:val="a5"/>
        <w:numPr>
          <w:ilvl w:val="0"/>
          <w:numId w:val="1"/>
        </w:num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</w:t>
      </w:r>
      <w:r w:rsidR="00E945AA">
        <w:rPr>
          <w:rFonts w:ascii="Times New Roman" w:hAnsi="Times New Roman" w:cs="Times New Roman"/>
          <w:noProof/>
          <w:sz w:val="24"/>
          <w:szCs w:val="24"/>
          <w:lang w:eastAsia="ru-RU"/>
        </w:rPr>
        <w:t>тение детской литературы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 овощи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В. Коркина «Что расте у нас на грядке?»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стихотворение С.В. Михалков «Овощи», сказки «Репка», «Вершки и корешки», 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подвижная 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>игра «Овощи – фрук</w:t>
      </w:r>
      <w:r w:rsidR="005955EE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>ы»</w:t>
      </w:r>
      <w:r w:rsidR="00E945AA">
        <w:rPr>
          <w:rFonts w:ascii="Times New Roman" w:hAnsi="Times New Roman" w:cs="Times New Roman"/>
          <w:noProof/>
          <w:sz w:val="24"/>
          <w:szCs w:val="24"/>
          <w:lang w:eastAsia="ru-RU"/>
        </w:rPr>
        <w:t>, пальчиковые игры, дидактические игры «Что сначала, а что потом?», «Собери из час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>ей целое»,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«Четвертый лишний», 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лото «Овощи и фрукты»</w:t>
      </w:r>
      <w:r w:rsidR="00AF1227">
        <w:rPr>
          <w:rFonts w:ascii="Times New Roman" w:hAnsi="Times New Roman" w:cs="Times New Roman"/>
          <w:noProof/>
          <w:sz w:val="24"/>
          <w:szCs w:val="24"/>
          <w:lang w:eastAsia="ru-RU"/>
        </w:rPr>
        <w:t>, сюжетно – ролевая игра «Приготовим щи для кукол», «Овощной магазин»</w:t>
      </w:r>
      <w:r w:rsidR="004E18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др.;</w:t>
      </w:r>
      <w:proofErr w:type="gramEnd"/>
    </w:p>
    <w:p w:rsidR="004E182F" w:rsidRDefault="004E182F" w:rsidP="004E182F">
      <w:pPr>
        <w:ind w:left="-1134" w:right="-56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E18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Заключительный этап.</w:t>
      </w:r>
    </w:p>
    <w:p w:rsidR="004E182F" w:rsidRDefault="004E182F" w:rsidP="004E182F">
      <w:pPr>
        <w:spacing w:after="0"/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Содержание деятельности воспитателя и детей:</w:t>
      </w:r>
    </w:p>
    <w:p w:rsidR="004E182F" w:rsidRDefault="004E182F" w:rsidP="004E182F">
      <w:pPr>
        <w:pStyle w:val="a5"/>
        <w:numPr>
          <w:ilvl w:val="0"/>
          <w:numId w:val="1"/>
        </w:numPr>
        <w:spacing w:after="0"/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Анализ полученных результатов;</w:t>
      </w:r>
    </w:p>
    <w:p w:rsidR="004E182F" w:rsidRPr="004E182F" w:rsidRDefault="004E182F" w:rsidP="004E182F">
      <w:pPr>
        <w:pStyle w:val="a5"/>
        <w:numPr>
          <w:ilvl w:val="0"/>
          <w:numId w:val="1"/>
        </w:numPr>
        <w:spacing w:after="0"/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Презентация проекта «Огород на окне».</w:t>
      </w:r>
    </w:p>
    <w:p w:rsidR="00B90C2A" w:rsidRDefault="004E182F" w:rsidP="004E182F">
      <w:pPr>
        <w:spacing w:after="0"/>
        <w:ind w:left="-1134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E182F" w:rsidRDefault="004E182F" w:rsidP="004E182F">
      <w:pPr>
        <w:spacing w:after="0"/>
        <w:ind w:left="-1134" w:right="-568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Практическая часть.</w:t>
      </w:r>
    </w:p>
    <w:p w:rsidR="004E182F" w:rsidRPr="00B90C2A" w:rsidRDefault="004E182F" w:rsidP="004E182F">
      <w:pPr>
        <w:spacing w:after="0"/>
        <w:ind w:left="-1134" w:right="-56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Вначале были приготовлены лоточки, затем наполнели их землей. Рассмотрели семена, обратили внимание, что не все семена одинаковые. После посадки семян в землю, полили их, чтобы все сена «проснулись» и начали расти. Вместе с детьми оформили подоконник атрибутами соответствующие тематике. Затем поиграли в игру «Собери овощи в корзинку». </w:t>
      </w:r>
    </w:p>
    <w:p w:rsidR="004C7E3E" w:rsidRDefault="00E218ED" w:rsidP="00E218ED">
      <w:pPr>
        <w:ind w:right="-568" w:hanging="1134"/>
      </w:pPr>
      <w:r w:rsidRPr="00F31F1A">
        <w:rPr>
          <w:noProof/>
          <w:lang w:eastAsia="ru-RU"/>
        </w:rPr>
        <w:t xml:space="preserve">           </w:t>
      </w:r>
    </w:p>
    <w:p w:rsidR="0071162B" w:rsidRDefault="0071162B"/>
    <w:p w:rsidR="0071162B" w:rsidRDefault="00E218ED" w:rsidP="00E218ED">
      <w:pPr>
        <w:ind w:hanging="993"/>
      </w:pPr>
      <w:r w:rsidRPr="00F31F1A">
        <w:rPr>
          <w:noProof/>
          <w:lang w:eastAsia="ru-RU"/>
        </w:rPr>
        <w:t xml:space="preserve">                                </w:t>
      </w:r>
    </w:p>
    <w:p w:rsidR="0071162B" w:rsidRDefault="00E218ED">
      <w:r w:rsidRPr="00F31F1A">
        <w:rPr>
          <w:noProof/>
          <w:lang w:eastAsia="ru-RU"/>
        </w:rPr>
        <w:t xml:space="preserve">                                                     </w:t>
      </w:r>
    </w:p>
    <w:p w:rsidR="0071162B" w:rsidRDefault="0071162B"/>
    <w:p w:rsidR="00001414" w:rsidRDefault="00001414"/>
    <w:p w:rsidR="00001414" w:rsidRDefault="00001414"/>
    <w:p w:rsidR="00001414" w:rsidRDefault="00001414" w:rsidP="00001414">
      <w:pPr>
        <w:pStyle w:val="a6"/>
        <w:ind w:hanging="1276"/>
        <w:jc w:val="center"/>
      </w:pPr>
      <w:r>
        <w:rPr>
          <w:noProof/>
        </w:rPr>
        <w:lastRenderedPageBreak/>
        <w:drawing>
          <wp:inline distT="0" distB="0" distL="0" distR="0" wp14:anchorId="47BC7A84" wp14:editId="24B4F4EB">
            <wp:extent cx="7031421" cy="7031421"/>
            <wp:effectExtent l="0" t="0" r="0" b="0"/>
            <wp:docPr id="11" name="Рисунок 11" descr="C:\Users\oksan\Desktop\доу\IMG_20240228_161246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доу\IMG_20240228_161246-COLL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843" cy="70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14" w:rsidRDefault="00001414" w:rsidP="00001414">
      <w:pPr>
        <w:pStyle w:val="a6"/>
        <w:ind w:hanging="1134"/>
      </w:pPr>
    </w:p>
    <w:p w:rsidR="00001414" w:rsidRDefault="00001414" w:rsidP="00001414">
      <w:pPr>
        <w:pStyle w:val="a6"/>
        <w:ind w:hanging="1276"/>
        <w:jc w:val="center"/>
      </w:pPr>
    </w:p>
    <w:p w:rsidR="00001414" w:rsidRDefault="00001414" w:rsidP="00001414">
      <w:pPr>
        <w:pStyle w:val="a6"/>
        <w:ind w:hanging="1276"/>
        <w:jc w:val="center"/>
      </w:pPr>
    </w:p>
    <w:p w:rsidR="00001414" w:rsidRDefault="00001414" w:rsidP="00001414">
      <w:pPr>
        <w:pStyle w:val="a6"/>
        <w:ind w:hanging="1276"/>
        <w:jc w:val="center"/>
      </w:pPr>
    </w:p>
    <w:p w:rsidR="00001414" w:rsidRDefault="00001414" w:rsidP="00001414">
      <w:pPr>
        <w:pStyle w:val="a6"/>
        <w:ind w:hanging="1418"/>
        <w:jc w:val="center"/>
      </w:pPr>
      <w:r>
        <w:rPr>
          <w:noProof/>
        </w:rPr>
        <w:lastRenderedPageBreak/>
        <w:drawing>
          <wp:inline distT="0" distB="0" distL="0" distR="0" wp14:anchorId="5E3F2C1F" wp14:editId="388C9135">
            <wp:extent cx="7220607" cy="7220607"/>
            <wp:effectExtent l="0" t="0" r="0" b="0"/>
            <wp:docPr id="12" name="Рисунок 12" descr="C:\Users\oksan\Desktop\доу\IMG_20240228_161309-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\Desktop\доу\IMG_20240228_161309-COLL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607" cy="722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414" w:rsidRDefault="00001414" w:rsidP="00001414">
      <w:pPr>
        <w:jc w:val="center"/>
      </w:pPr>
    </w:p>
    <w:p w:rsidR="00001414" w:rsidRDefault="00001414"/>
    <w:p w:rsidR="00001414" w:rsidRDefault="00001414"/>
    <w:p w:rsidR="00001414" w:rsidRDefault="00001414"/>
    <w:p w:rsidR="0071162B" w:rsidRDefault="0071162B" w:rsidP="00137B1C">
      <w:pPr>
        <w:ind w:hanging="709"/>
      </w:pPr>
    </w:p>
    <w:p w:rsidR="0071162B" w:rsidRDefault="00137B1C" w:rsidP="00E218ED">
      <w:pPr>
        <w:ind w:left="-851" w:hanging="567"/>
      </w:pPr>
      <w:r>
        <w:rPr>
          <w:noProof/>
          <w:lang w:val="en-US" w:eastAsia="ru-RU"/>
        </w:rPr>
        <w:t xml:space="preserve"> </w:t>
      </w:r>
    </w:p>
    <w:p w:rsidR="0071162B" w:rsidRDefault="0071162B" w:rsidP="00E218ED">
      <w:pPr>
        <w:ind w:hanging="851"/>
      </w:pPr>
    </w:p>
    <w:p w:rsidR="0071162B" w:rsidRDefault="00137B1C" w:rsidP="00137B1C">
      <w:pPr>
        <w:ind w:left="-1134" w:hanging="142"/>
      </w:pPr>
      <w:r>
        <w:rPr>
          <w:noProof/>
          <w:lang w:val="en-US" w:eastAsia="ru-RU"/>
        </w:rPr>
        <w:lastRenderedPageBreak/>
        <w:t xml:space="preserve"> </w:t>
      </w:r>
      <w:bookmarkStart w:id="0" w:name="_GoBack"/>
      <w:bookmarkEnd w:id="0"/>
      <w:r w:rsidR="00001414">
        <w:rPr>
          <w:noProof/>
          <w:lang w:eastAsia="ru-RU"/>
        </w:rPr>
        <w:drawing>
          <wp:inline distT="0" distB="0" distL="0" distR="0" wp14:anchorId="783A8561">
            <wp:extent cx="6724650" cy="8968105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96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62B" w:rsidRDefault="0071162B" w:rsidP="00137B1C">
      <w:pPr>
        <w:ind w:hanging="851"/>
      </w:pPr>
    </w:p>
    <w:p w:rsidR="0071162B" w:rsidRDefault="0071162B"/>
    <w:sectPr w:rsidR="0071162B" w:rsidSect="00E218E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659E5"/>
    <w:multiLevelType w:val="hybridMultilevel"/>
    <w:tmpl w:val="F7B69CAC"/>
    <w:lvl w:ilvl="0" w:tplc="3006CC4C">
      <w:numFmt w:val="bullet"/>
      <w:lvlText w:val=""/>
      <w:lvlJc w:val="left"/>
      <w:pPr>
        <w:ind w:left="-7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>
    <w:nsid w:val="44716527"/>
    <w:multiLevelType w:val="hybridMultilevel"/>
    <w:tmpl w:val="473C2E74"/>
    <w:lvl w:ilvl="0" w:tplc="0C68355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56BA55D3"/>
    <w:multiLevelType w:val="hybridMultilevel"/>
    <w:tmpl w:val="F9106500"/>
    <w:lvl w:ilvl="0" w:tplc="31E8080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4F"/>
    <w:rsid w:val="00001414"/>
    <w:rsid w:val="000C09D6"/>
    <w:rsid w:val="00137B1C"/>
    <w:rsid w:val="003E4E19"/>
    <w:rsid w:val="004C7E3E"/>
    <w:rsid w:val="004E182F"/>
    <w:rsid w:val="004F4BDC"/>
    <w:rsid w:val="00532979"/>
    <w:rsid w:val="005955EE"/>
    <w:rsid w:val="0071162B"/>
    <w:rsid w:val="007B628E"/>
    <w:rsid w:val="008A3F93"/>
    <w:rsid w:val="00AF1227"/>
    <w:rsid w:val="00B2294F"/>
    <w:rsid w:val="00B90C2A"/>
    <w:rsid w:val="00D42C0F"/>
    <w:rsid w:val="00E218ED"/>
    <w:rsid w:val="00E945AA"/>
    <w:rsid w:val="00F20ECB"/>
    <w:rsid w:val="00F3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0EC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0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6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0EC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0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9</cp:revision>
  <dcterms:created xsi:type="dcterms:W3CDTF">2023-09-25T11:19:00Z</dcterms:created>
  <dcterms:modified xsi:type="dcterms:W3CDTF">2024-05-14T07:43:00Z</dcterms:modified>
</cp:coreProperties>
</file>