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C4" w:rsidRPr="00E128C4" w:rsidRDefault="00E128C4" w:rsidP="00E128C4">
      <w:pPr>
        <w:shd w:val="clear" w:color="auto" w:fill="FFFFFF"/>
        <w:spacing w:after="20" w:line="242" w:lineRule="atLeast"/>
        <w:ind w:right="-456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Конструкт</w:t>
      </w:r>
    </w:p>
    <w:p w:rsidR="00E128C4" w:rsidRPr="00E128C4" w:rsidRDefault="00E128C4" w:rsidP="00E128C4">
      <w:pPr>
        <w:shd w:val="clear" w:color="auto" w:fill="FFFFFF"/>
        <w:spacing w:after="20" w:line="242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организации непосредственно-образовательной деятельности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 подготовительная.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Образовательная область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 познавательное развитие.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Тема: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количество и счет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Виды деятельности: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игровая, коммуникативная.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Формы организации: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фронтальная, групповая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Цель: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 познакомить с порядковым значением чисел 8 и 9, учить </w:t>
      </w:r>
      <w:proofErr w:type="gramStart"/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правильно</w:t>
      </w:r>
      <w:proofErr w:type="gramEnd"/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отвечать на вопросы «Сколько?», «Который по счету?», «На котором месте?»;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 упражнять в умении сравнивать предметы по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величине (до 7 предметов), раскладывать их в убывающем и возрастающем порядке, обозначать результаты сравнения словами: </w:t>
      </w:r>
      <w:r w:rsidRPr="00E128C4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самый большой, меньше, еще меньше... самый маленький (и наоборот)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 упражнять в умении находить отличия в изображениях предметов;</w:t>
      </w:r>
    </w:p>
    <w:p w:rsidR="00E128C4" w:rsidRDefault="00E128C4" w:rsidP="00E12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 упражнять детей в умении высказывать предположительное решение, догадываться.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Обучающие задачи: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вводить в активную речь слова, определяющие величину предметов и соо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тношение предметов по величине.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Развивающие задачи: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развивать познавательные (психические) процессы: память, восприятие, внимание;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развивать речь и словарный запас детей;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развивать логическое мышление, мыслительные умения детей: анализировать, сравнивать, классифицировать предметы в убывающем и возрастающем порядке учить решать проблемные ситуации.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Воспитательные задачи: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воспитывать желание трудиться в коллективе дружно;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налаживать партнерские отношения в процессе совместной деятельности с взрослым, сверстниками; 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         формировать интерес к играм, задачам, требующим интеллектуального усилия.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E128C4" w:rsidRPr="00E128C4" w:rsidRDefault="00E128C4" w:rsidP="00E128C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Планируемый результат: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демонстрируют желание трудиться дружно;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демонстрируют умение налаживать партнерские отношения в процессе совместной деятельности с взрослым, сверстниками;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проявляют интерес к играм, задачам, требующим интеллектуального усилия;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проявляют психические  процессы: внимание, мышление, восприятие, память, творческое воображение;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демонстрируют мыслительные умения: анализировать, сравнивать, классифицировать;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демонстрируют умение сравнивать предметы по величине;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left="720"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•</w:t>
      </w:r>
      <w:r w:rsidRPr="00E128C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Дети демонстрируют умение решать проблемные ситуации.</w:t>
      </w:r>
    </w:p>
    <w:p w:rsidR="00E128C4" w:rsidRPr="00E128C4" w:rsidRDefault="00E128C4" w:rsidP="00E128C4">
      <w:pPr>
        <w:shd w:val="clear" w:color="auto" w:fill="FFFFFF"/>
        <w:spacing w:after="0" w:line="240" w:lineRule="auto"/>
        <w:ind w:hanging="72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E128C4" w:rsidRPr="00E128C4" w:rsidRDefault="00E128C4" w:rsidP="00E128C4">
      <w:pPr>
        <w:shd w:val="clear" w:color="auto" w:fill="FFFFFF"/>
        <w:spacing w:after="12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Принципы дошкольного образования (ФГОС):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формирование познавательных интересов и познавательных действий ребенка в различных видах деятельности;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E128C4" w:rsidRPr="00E128C4" w:rsidRDefault="00E128C4" w:rsidP="00E128C4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Принципы воспитания: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подъёма, воспитание через взаимодействие.</w:t>
      </w:r>
    </w:p>
    <w:p w:rsidR="00E128C4" w:rsidRPr="00E128C4" w:rsidRDefault="00E128C4" w:rsidP="00E128C4">
      <w:pPr>
        <w:shd w:val="clear" w:color="auto" w:fill="FFFFFF"/>
        <w:spacing w:after="10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Принципы обучения: </w:t>
      </w:r>
      <w:r w:rsidRPr="00E128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принцип доступности, принцип наглядности, принцип систематичности и последовательности, принцип научности, принцип активности.</w:t>
      </w:r>
    </w:p>
    <w:p w:rsidR="00E128C4" w:rsidRPr="00E128C4" w:rsidRDefault="00E128C4" w:rsidP="00E128C4">
      <w:pPr>
        <w:shd w:val="clear" w:color="auto" w:fill="FFFFFF"/>
        <w:spacing w:after="10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E128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 воспитания и обучения:</w:t>
      </w:r>
      <w:r w:rsidRPr="00E12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словесные (беседа, поощрение, объяснение); наглядные (показ, иллюстрация); практические (упражнение), стимулирование занимательным содержанием. </w:t>
      </w:r>
      <w:proofErr w:type="gramEnd"/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Материал: </w:t>
      </w:r>
      <w:r w:rsidRPr="00E12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демонстрационный (цветок, состоящий из 8 разноцветных лепестков, 2 картинки с изображением кукол (картинки имеют 9 различий), доска, мел);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E12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раздаточный</w:t>
      </w:r>
      <w:proofErr w:type="gramEnd"/>
      <w:r w:rsidRPr="00E12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(бантики красного цвета по 9 штук на каждого ребенка, бантики зеленого цвета по 1 штуке на каждого ребенка, 7 кругов – бусинок разного цвета и величины (по одному набору на двоих детей), ниточка (одна на двоих детей), карточки с 5 квадратами, простые карандаши).</w:t>
      </w:r>
    </w:p>
    <w:p w:rsidR="00E128C4" w:rsidRPr="00E128C4" w:rsidRDefault="00E128C4" w:rsidP="00E128C4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128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9923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2268"/>
        <w:gridCol w:w="2410"/>
      </w:tblGrid>
      <w:tr w:rsidR="00E128C4" w:rsidRPr="00E128C4" w:rsidTr="006D05BE">
        <w:trPr>
          <w:trHeight w:val="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Последовательность  деятельности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Деятельность педагога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Деятельность детей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Планируемый результат</w:t>
            </w:r>
          </w:p>
        </w:tc>
      </w:tr>
      <w:tr w:rsidR="00E128C4" w:rsidRPr="00E128C4" w:rsidTr="006D05BE">
        <w:trPr>
          <w:trHeight w:val="1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1.Организационно-мотивационный этап: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смотивировать</w:t>
            </w:r>
            <w:proofErr w:type="spell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детей на предстоящую деятельность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Организует  и мотивирует детей на совместную деятельность.</w:t>
            </w: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Ребята,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посмотрите к нам в группу пришла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кукла Маша. Она очень хочет научиться считать. 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Поможем ей?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Соглашаются помочь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готовы к предстоящей деятельности; дети проявляют инициативу и любознательность.</w:t>
            </w:r>
          </w:p>
        </w:tc>
      </w:tr>
      <w:tr w:rsidR="00E128C4" w:rsidRPr="00E128C4" w:rsidTr="006D05BE">
        <w:trPr>
          <w:trHeight w:val="1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2.Актуализация знаний: актуализировать знания детей о порядковом значении числа 8.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игровой ситуации «Считаем по порядку».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 </w:t>
            </w: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  <w:p w:rsid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6D05BE" w:rsidRPr="00E128C4" w:rsidRDefault="006D05BE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игровой ситуации «Разложим бантики».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lastRenderedPageBreak/>
              <w:t>Предлагает игровое упражнение «Считаем по порядку»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Посмотрите у нее в руках цветок. Маша хочет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сосчитать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сколько же лепестков у этого цветка. Давайте посчитаем лепестки вместе с куклой.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Лепестки не одинаковые – они 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разных цветов. Посчитайте лепестки, называя его цвет.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теперь вам задание – запомните расположение лепестков и закройте глаза.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(Педагог убирает один лепесток)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теперь откройте глаза и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скажите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какого лепестка не хватает и где он был расположен.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(игра повторяется 2-3 раза, каждый раз лепестки восстанавливаются)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Предлагает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игровую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 упражнение «Разложим бантики»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теперь давайте пройдем за столы. Маша принесла бантики. И просит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их рассмотреть.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столе лежат по 9 бантиков красного цвета и по 1 - зеленого)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Ребята, сосчитайте бантики красного цвета.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Возьмите бантик зеленого цвета и положите его между вторым и третьим бантиками.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котором месте по счету лежит зеленый бантик.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теперь положите зеленый бантик на восьмое место.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Между которыми по счету красными бантиками находится зеленый бантик?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(упражнение повторяется 2 – 3 раза)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Дети считают лепестки (их 8).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считают лепестки, называя его цвет.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запоминают расположение лепестков и закрывают глаза.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Называют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какого лепестка по счет 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 хватает и какого он цвета.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Садятся за столы и рассматривают бантики.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Считают бантики.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Кладут бантик зеленого цвета и кладут между вторым и третьим бантиками красного цвета.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Зеленый бантик лежит третий по счету.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Между 7 и 9 красными бантиками.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Дети демонстрируют представление о порядковом значении числа 8.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Дети правильно отвечают на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вопрос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«Который по счету?», «На каком месте?»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128C4" w:rsidRPr="00E128C4" w:rsidTr="006D05BE">
        <w:trPr>
          <w:trHeight w:val="1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3.Сравнение объектов (предметов) по величине.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Ребята, у Маши случайно рассыпались бусинки. Давайте поможем кукле собрать их?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Предлагаю вам разделиться на пары для дальнейшего задания.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Какого цвета бусинки?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Какие бусинки по величине?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Разложите бусинки от самой маленькой до самой большой.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теперь разложите бусинки от самой большой до самой маленькой.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Молодцы!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Переходят ко второму столу.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Бусинки разноцветные.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Большие, средние и маленькие.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Раскладывают бусинки.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демонстрируют представление о величине и цвете предмета.</w:t>
            </w:r>
          </w:p>
        </w:tc>
      </w:tr>
      <w:tr w:rsidR="00E128C4" w:rsidRPr="00E128C4" w:rsidTr="006D05BE">
        <w:trPr>
          <w:trHeight w:val="1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proofErr w:type="spell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Физминутка</w:t>
            </w:r>
            <w:proofErr w:type="spell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снять мышечное напряжение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Организует детей на </w:t>
            </w:r>
            <w:proofErr w:type="spell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физминутку</w:t>
            </w:r>
            <w:proofErr w:type="spellEnd"/>
          </w:p>
          <w:p w:rsidR="006D05BE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Маша приглашает нас на минутку отдыха 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Повторяем движения за мной (педагог включает детям музыку, и выполняем гимнастику).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Двигательная активность детей.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повторяют движения за педагогом.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Снятие мышечного напряжения, эмоциональная разрядка.</w:t>
            </w:r>
          </w:p>
        </w:tc>
      </w:tr>
      <w:tr w:rsidR="00E128C4" w:rsidRPr="00E128C4" w:rsidTr="006D05BE">
        <w:trPr>
          <w:trHeight w:val="1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Самостоятельная деятельность детей: решение логической задачи; </w:t>
            </w:r>
            <w:r w:rsidRPr="00E128C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упражнять детей в сравнении двух предметов. 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игровой ситуации «Найди отличия»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Маше задали </w:t>
            </w: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она просит нас помочь ей. Поможем? Посмотрите на карточку</w:t>
            </w:r>
          </w:p>
          <w:tbl>
            <w:tblPr>
              <w:tblW w:w="247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494"/>
              <w:gridCol w:w="496"/>
              <w:gridCol w:w="494"/>
              <w:gridCol w:w="496"/>
            </w:tblGrid>
            <w:tr w:rsidR="00E128C4" w:rsidRPr="00E128C4" w:rsidTr="00E128C4">
              <w:trPr>
                <w:trHeight w:val="1"/>
                <w:jc w:val="center"/>
              </w:trPr>
              <w:tc>
                <w:tcPr>
                  <w:tcW w:w="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28C4" w:rsidRPr="00E128C4" w:rsidRDefault="00E128C4" w:rsidP="006D05BE">
                  <w:pPr>
                    <w:spacing w:after="0" w:line="1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8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28C4" w:rsidRPr="00E128C4" w:rsidRDefault="00E128C4" w:rsidP="006D05BE">
                  <w:pPr>
                    <w:spacing w:after="0" w:line="1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8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28C4" w:rsidRPr="00E128C4" w:rsidRDefault="00E128C4" w:rsidP="006D05BE">
                  <w:pPr>
                    <w:spacing w:after="0" w:line="1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8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28C4" w:rsidRPr="00E128C4" w:rsidRDefault="00E128C4" w:rsidP="006D05BE">
                  <w:pPr>
                    <w:spacing w:after="0" w:line="1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8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28C4" w:rsidRPr="00E128C4" w:rsidRDefault="00E128C4" w:rsidP="006D05BE">
                  <w:pPr>
                    <w:spacing w:after="0" w:line="1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8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(педагог показывает карточку с 5 квадратами)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Задание</w:t>
            </w:r>
            <w:proofErr w:type="gram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: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какие 4 линии надо убрать, чтобы вместо 5 квадратов остался 1 прямоугольник? Кто покажет на доске, какие линии нужно убрать?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Предлагает игровую ситуацию «Найди отличия»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Посмотрите, а здесь Машины фотографии.</w:t>
            </w:r>
          </w:p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Здесь две картинки. Они похожи, но в них есть различия. Давайте найдем отличия?!</w:t>
            </w:r>
          </w:p>
          <w:p w:rsidR="00E128C4" w:rsidRPr="00E128C4" w:rsidRDefault="00E128C4" w:rsidP="006D05BE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Дети рассматривают квадраты, находят линии, которые нужно убрать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Выходит к доске 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показывает правильный ответ.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  <w:bookmarkStart w:id="0" w:name="_GoBack"/>
            <w:bookmarkEnd w:id="0"/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рассматривают картинки, высказывают свои суждения о сходстве и различии картинок.</w:t>
            </w:r>
          </w:p>
          <w:p w:rsidR="00E128C4" w:rsidRPr="00E128C4" w:rsidRDefault="00E128C4" w:rsidP="006D05BE">
            <w:pPr>
              <w:spacing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  <w:p w:rsidR="00E128C4" w:rsidRPr="00E128C4" w:rsidRDefault="00E128C4" w:rsidP="006D05BE">
            <w:pPr>
              <w:spacing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Дети демонстрируют самостоятельность в умение находить различия в предметах</w:t>
            </w:r>
          </w:p>
        </w:tc>
      </w:tr>
      <w:tr w:rsidR="006D05BE" w:rsidRPr="00E128C4" w:rsidTr="006D05BE">
        <w:trPr>
          <w:trHeight w:val="1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6. Открытость: подвести итог занятия, </w:t>
            </w:r>
            <w:proofErr w:type="spellStart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смотивировать</w:t>
            </w:r>
            <w:proofErr w:type="spellEnd"/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детей на самостоятельную деятельность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Инициирует общее обсуждение, поощряет детей к высказыванию.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Ребята, что мы сегодня делали для куклы Маши?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Сколько бантиков было красного цвета?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Сколько бантиков было зеленого цвета?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мы делали с бантиками?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как мы помогли собрать бусинки?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мы раскладывали бусинки?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что мы делали с картинками?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Кукла Маша говорит вам спасибо </w:t>
            </w: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 помощь и отправляется домой.</w:t>
            </w:r>
          </w:p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Ребята скажите, какое задание вам понравилось больше всего?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свободное время, я предлагаю вам поиграть в интересную игру «Найди отличия»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Дети передают свои впечатления о процессе и результатах совместной деятельности.</w:t>
            </w:r>
          </w:p>
          <w:p w:rsidR="00E128C4" w:rsidRPr="00E128C4" w:rsidRDefault="00E128C4" w:rsidP="006D05BE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128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28C4" w:rsidRPr="00E128C4" w:rsidRDefault="00E128C4" w:rsidP="006D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05BE" w:rsidTr="006D05BE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7513" w:type="dxa"/>
          <w:trHeight w:val="100"/>
        </w:trPr>
        <w:tc>
          <w:tcPr>
            <w:tcW w:w="2410" w:type="dxa"/>
            <w:tcBorders>
              <w:top w:val="single" w:sz="4" w:space="0" w:color="auto"/>
            </w:tcBorders>
          </w:tcPr>
          <w:p w:rsidR="006D05BE" w:rsidRDefault="006D05BE" w:rsidP="006D05BE"/>
        </w:tc>
      </w:tr>
    </w:tbl>
    <w:p w:rsidR="00747FB2" w:rsidRDefault="006D05BE"/>
    <w:sectPr w:rsidR="0074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75"/>
    <w:rsid w:val="00415F54"/>
    <w:rsid w:val="006D05BE"/>
    <w:rsid w:val="00AF1264"/>
    <w:rsid w:val="00C34A75"/>
    <w:rsid w:val="00E1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</cp:revision>
  <dcterms:created xsi:type="dcterms:W3CDTF">2024-10-08T15:55:00Z</dcterms:created>
  <dcterms:modified xsi:type="dcterms:W3CDTF">2024-10-08T16:08:00Z</dcterms:modified>
</cp:coreProperties>
</file>