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8C4" w:rsidRPr="00E128C4" w:rsidRDefault="00E128C4" w:rsidP="00E128C4">
      <w:pPr>
        <w:shd w:val="clear" w:color="auto" w:fill="FFFFFF"/>
        <w:spacing w:after="20" w:line="242" w:lineRule="atLeast"/>
        <w:ind w:right="-456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Конструкт</w:t>
      </w:r>
    </w:p>
    <w:p w:rsidR="00E128C4" w:rsidRPr="00E128C4" w:rsidRDefault="00E128C4" w:rsidP="00E128C4">
      <w:pPr>
        <w:shd w:val="clear" w:color="auto" w:fill="FFFFFF"/>
        <w:spacing w:after="20" w:line="242" w:lineRule="atLeast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организации непосредственно-образовательной деятельности</w:t>
      </w:r>
    </w:p>
    <w:p w:rsidR="00E128C4" w:rsidRPr="00E128C4" w:rsidRDefault="00E128C4" w:rsidP="00E128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: подготовительная.</w:t>
      </w:r>
    </w:p>
    <w:p w:rsidR="00E128C4" w:rsidRPr="00E128C4" w:rsidRDefault="00E128C4" w:rsidP="00E128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Образовательная область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: познавательное развитие.</w:t>
      </w:r>
    </w:p>
    <w:p w:rsidR="00E128C4" w:rsidRPr="00E128C4" w:rsidRDefault="00E128C4" w:rsidP="00E128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Тема: 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количество и счет</w:t>
      </w:r>
    </w:p>
    <w:p w:rsidR="00E128C4" w:rsidRPr="00E128C4" w:rsidRDefault="00E128C4" w:rsidP="00E128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Виды деятельности: 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игровая, коммуникативная.</w:t>
      </w:r>
    </w:p>
    <w:p w:rsidR="00E128C4" w:rsidRPr="00E128C4" w:rsidRDefault="00E128C4" w:rsidP="00E128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Формы организации: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фронтальная, групповая</w:t>
      </w:r>
    </w:p>
    <w:p w:rsidR="00E128C4" w:rsidRPr="00E128C4" w:rsidRDefault="00E128C4" w:rsidP="00E128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Цель:</w:t>
      </w:r>
    </w:p>
    <w:p w:rsidR="00E128C4" w:rsidRPr="00E128C4" w:rsidRDefault="00E128C4" w:rsidP="00E128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- познакомить с порядковым значением чисел 8 и 9, учить </w:t>
      </w:r>
      <w:proofErr w:type="gramStart"/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правильно</w:t>
      </w:r>
      <w:proofErr w:type="gramEnd"/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отвечать на вопросы «Сколько?», «Который по счету?», «На котором месте?»;</w:t>
      </w:r>
    </w:p>
    <w:p w:rsidR="00E128C4" w:rsidRPr="00E128C4" w:rsidRDefault="00E128C4" w:rsidP="00E128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 упражнять в умении сравнивать предметы по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величине (до 7 предметов), раскладывать их в убывающем и возрастающем порядке, обозначать результаты сравнения словами: </w:t>
      </w:r>
      <w:r w:rsidRPr="00E128C4">
        <w:rPr>
          <w:rFonts w:ascii="Times New Roman" w:eastAsia="Times New Roman" w:hAnsi="Times New Roman" w:cs="Times New Roman"/>
          <w:i/>
          <w:iCs/>
          <w:color w:val="181818"/>
          <w:sz w:val="26"/>
          <w:szCs w:val="26"/>
          <w:lang w:eastAsia="ru-RU"/>
        </w:rPr>
        <w:t>самый большой, меньше, еще меньше... самый маленький (и наоборот)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;</w:t>
      </w:r>
    </w:p>
    <w:p w:rsidR="00E128C4" w:rsidRPr="00E128C4" w:rsidRDefault="00E128C4" w:rsidP="00E128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 упражнять в умении находить отличия в изображениях предметов;</w:t>
      </w:r>
    </w:p>
    <w:p w:rsidR="00E128C4" w:rsidRDefault="00E128C4" w:rsidP="00E12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- упражнять детей в умении высказывать предположительное решение, догадываться.</w:t>
      </w:r>
    </w:p>
    <w:p w:rsidR="00E128C4" w:rsidRPr="00E128C4" w:rsidRDefault="00E128C4" w:rsidP="00E12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Обучающие задачи:</w:t>
      </w:r>
    </w:p>
    <w:p w:rsidR="00E128C4" w:rsidRPr="00E128C4" w:rsidRDefault="00E128C4" w:rsidP="00E12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         вводить в активную речь слова, определяющие величину предметов и соо</w:t>
      </w: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тношение предметов по величине.</w:t>
      </w:r>
    </w:p>
    <w:p w:rsidR="00E128C4" w:rsidRPr="00E128C4" w:rsidRDefault="00E128C4" w:rsidP="00E12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Развивающие задачи:</w:t>
      </w:r>
    </w:p>
    <w:p w:rsidR="00E128C4" w:rsidRPr="00E128C4" w:rsidRDefault="00E128C4" w:rsidP="00E12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         развивать познавательные (психические) процессы: память, восприятие, внимание;</w:t>
      </w:r>
    </w:p>
    <w:p w:rsidR="00E128C4" w:rsidRPr="00E128C4" w:rsidRDefault="00E128C4" w:rsidP="00E12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         развивать речь и словарный запас детей;</w:t>
      </w:r>
    </w:p>
    <w:p w:rsidR="00E128C4" w:rsidRPr="00E128C4" w:rsidRDefault="00E128C4" w:rsidP="00E12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         развивать логическое мышление, мыслительные умения детей: анализировать, сравнивать, классифицировать предметы в убывающем и возрастающем порядке учить решать проблемные ситуации.</w:t>
      </w:r>
    </w:p>
    <w:p w:rsidR="00E128C4" w:rsidRPr="00E128C4" w:rsidRDefault="00E128C4" w:rsidP="00E12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Воспитательные задачи:</w:t>
      </w:r>
    </w:p>
    <w:p w:rsidR="00E128C4" w:rsidRPr="00E128C4" w:rsidRDefault="00E128C4" w:rsidP="00E12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         воспитывать желание трудиться в коллективе дружно;</w:t>
      </w:r>
    </w:p>
    <w:p w:rsidR="00E128C4" w:rsidRPr="00E128C4" w:rsidRDefault="00E128C4" w:rsidP="00E128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         налаживать партнерские отношения в процессе совместной деятельности с взрослым, сверстниками; </w:t>
      </w:r>
    </w:p>
    <w:p w:rsidR="00E128C4" w:rsidRPr="00E128C4" w:rsidRDefault="00E128C4" w:rsidP="00E128C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         формировать интерес к играм, задачам, требующим интеллектуального усилия.</w:t>
      </w:r>
    </w:p>
    <w:p w:rsidR="00E128C4" w:rsidRPr="00E128C4" w:rsidRDefault="00E128C4" w:rsidP="00E128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</w:p>
    <w:p w:rsidR="00E128C4" w:rsidRPr="00E128C4" w:rsidRDefault="00E128C4" w:rsidP="00E128C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Планируемый результат:</w:t>
      </w:r>
    </w:p>
    <w:p w:rsidR="00E128C4" w:rsidRPr="00E128C4" w:rsidRDefault="00E128C4" w:rsidP="00E128C4">
      <w:pPr>
        <w:shd w:val="clear" w:color="auto" w:fill="FFFFFF"/>
        <w:spacing w:after="0" w:line="240" w:lineRule="auto"/>
        <w:ind w:left="720" w:hanging="72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</w:t>
      </w:r>
      <w:r w:rsidRPr="00E128C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 демонстрируют желание трудиться дружно;</w:t>
      </w:r>
    </w:p>
    <w:p w:rsidR="00E128C4" w:rsidRPr="00E128C4" w:rsidRDefault="00E128C4" w:rsidP="00E128C4">
      <w:pPr>
        <w:shd w:val="clear" w:color="auto" w:fill="FFFFFF"/>
        <w:spacing w:after="0" w:line="240" w:lineRule="auto"/>
        <w:ind w:left="720" w:hanging="72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</w:t>
      </w:r>
      <w:r w:rsidRPr="00E128C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 демонстрируют умение налаживать партнерские отношения в процессе совместной деятельности с взрослым, сверстниками;</w:t>
      </w:r>
    </w:p>
    <w:p w:rsidR="00E128C4" w:rsidRPr="00E128C4" w:rsidRDefault="00E128C4" w:rsidP="00E128C4">
      <w:pPr>
        <w:shd w:val="clear" w:color="auto" w:fill="FFFFFF"/>
        <w:spacing w:after="0" w:line="240" w:lineRule="auto"/>
        <w:ind w:left="720" w:hanging="72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</w:t>
      </w:r>
      <w:r w:rsidRPr="00E128C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 проявляют интерес к играм, задачам, требующим интеллектуального усилия;</w:t>
      </w:r>
    </w:p>
    <w:p w:rsidR="00E128C4" w:rsidRPr="00E128C4" w:rsidRDefault="00E128C4" w:rsidP="00E128C4">
      <w:pPr>
        <w:shd w:val="clear" w:color="auto" w:fill="FFFFFF"/>
        <w:spacing w:after="0" w:line="240" w:lineRule="auto"/>
        <w:ind w:left="720" w:hanging="72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</w:t>
      </w:r>
      <w:r w:rsidRPr="00E128C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 проявляют психические  процессы: внимание, мышление, восприятие, память, творческое воображение;</w:t>
      </w:r>
    </w:p>
    <w:p w:rsidR="00E128C4" w:rsidRPr="00E128C4" w:rsidRDefault="00E128C4" w:rsidP="00E128C4">
      <w:pPr>
        <w:shd w:val="clear" w:color="auto" w:fill="FFFFFF"/>
        <w:spacing w:after="0" w:line="240" w:lineRule="auto"/>
        <w:ind w:left="720" w:hanging="72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</w:t>
      </w:r>
      <w:r w:rsidRPr="00E128C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 демонстрируют мыслительные умения: анализировать, сравнивать, классифицировать;</w:t>
      </w:r>
    </w:p>
    <w:p w:rsidR="00E128C4" w:rsidRPr="00E128C4" w:rsidRDefault="00E128C4" w:rsidP="00E128C4">
      <w:pPr>
        <w:shd w:val="clear" w:color="auto" w:fill="FFFFFF"/>
        <w:spacing w:after="0" w:line="240" w:lineRule="auto"/>
        <w:ind w:left="720" w:hanging="72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</w:t>
      </w:r>
      <w:r w:rsidRPr="00E128C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 демонстрируют умение сравнивать предметы по величине;</w:t>
      </w:r>
    </w:p>
    <w:p w:rsidR="00E128C4" w:rsidRPr="00E128C4" w:rsidRDefault="00E128C4" w:rsidP="00E128C4">
      <w:pPr>
        <w:shd w:val="clear" w:color="auto" w:fill="FFFFFF"/>
        <w:spacing w:after="0" w:line="240" w:lineRule="auto"/>
        <w:ind w:left="720" w:hanging="72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•</w:t>
      </w:r>
      <w:r w:rsidRPr="00E128C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Дети демонстрируют умение решать проблемные ситуации.</w:t>
      </w:r>
    </w:p>
    <w:p w:rsidR="00E128C4" w:rsidRPr="00E128C4" w:rsidRDefault="00E128C4" w:rsidP="00E128C4">
      <w:pPr>
        <w:shd w:val="clear" w:color="auto" w:fill="FFFFFF"/>
        <w:spacing w:after="0" w:line="240" w:lineRule="auto"/>
        <w:ind w:hanging="720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E128C4" w:rsidRPr="00E128C4" w:rsidRDefault="00E128C4" w:rsidP="00E128C4">
      <w:pPr>
        <w:shd w:val="clear" w:color="auto" w:fill="FFFFFF"/>
        <w:spacing w:after="120" w:line="242" w:lineRule="atLeast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lastRenderedPageBreak/>
        <w:t>Принципы дошкольного образования (ФГОС): 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формирование познавательных интересов и познавательных действий ребенка в различных видах деятельности; 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E128C4" w:rsidRPr="00E128C4" w:rsidRDefault="00E128C4" w:rsidP="00E128C4">
      <w:pPr>
        <w:shd w:val="clear" w:color="auto" w:fill="FFFFFF"/>
        <w:spacing w:after="12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Принципы воспитания: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формирование личностного стиля взаимоотношений со сверстниками и педагогом, создание положительного эмоционального фона и атмосферы эмоционального подъёма, воспитание через взаимодействие.</w:t>
      </w:r>
    </w:p>
    <w:p w:rsidR="00E128C4" w:rsidRPr="00E128C4" w:rsidRDefault="00E128C4" w:rsidP="00E128C4">
      <w:pPr>
        <w:shd w:val="clear" w:color="auto" w:fill="FFFFFF"/>
        <w:spacing w:after="100" w:line="240" w:lineRule="auto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Принципы обучения: </w:t>
      </w:r>
      <w:r w:rsidRPr="00E128C4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принцип доступности, принцип наглядности, принцип систематичности и последовательности, принцип научности, принцип активности.</w:t>
      </w:r>
    </w:p>
    <w:p w:rsidR="00E128C4" w:rsidRPr="00E128C4" w:rsidRDefault="00E128C4" w:rsidP="00E128C4">
      <w:pPr>
        <w:shd w:val="clear" w:color="auto" w:fill="FFFFFF"/>
        <w:spacing w:after="10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E128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Методы воспитания и обучения:</w:t>
      </w:r>
      <w:r w:rsidRPr="00E128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словесные (беседа, поощрение, объяснение); наглядные (показ, иллюстрация); практические (упражнение), стимулирование занимательным содержанием. </w:t>
      </w:r>
      <w:proofErr w:type="gramEnd"/>
    </w:p>
    <w:p w:rsidR="00E128C4" w:rsidRPr="00E128C4" w:rsidRDefault="00E128C4" w:rsidP="00E128C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Материал: </w:t>
      </w:r>
      <w:r w:rsidRPr="00E128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демонстрационный (цветок, состоящий из 8 разноцветных лепестков, 2 картинки с изображением кукол (картинки имеют 9 различий), доска, мел);</w:t>
      </w:r>
    </w:p>
    <w:p w:rsidR="00E128C4" w:rsidRPr="00E128C4" w:rsidRDefault="00E128C4" w:rsidP="00E128C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proofErr w:type="gramStart"/>
      <w:r w:rsidRPr="00E128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раздаточный</w:t>
      </w:r>
      <w:proofErr w:type="gramEnd"/>
      <w:r w:rsidRPr="00E128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(бантики красного цвета по 9 штук на каждого ребенка, бантики зеленого цвета по 1 штуке на каждого ребенка, 7 кругов – бусинок разного цвета и величины (по одному набору на двоих детей), ниточка (одна на двоих детей), карточки с 5 квадратами, простые карандаши).</w:t>
      </w:r>
    </w:p>
    <w:p w:rsidR="00E128C4" w:rsidRPr="00E128C4" w:rsidRDefault="00E128C4" w:rsidP="00E128C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E128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9923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551"/>
        <w:gridCol w:w="2268"/>
        <w:gridCol w:w="2410"/>
      </w:tblGrid>
      <w:tr w:rsidR="00E128C4" w:rsidRPr="00E128C4" w:rsidTr="006D05BE">
        <w:trPr>
          <w:trHeight w:val="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Последовательность  деятельности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Деятельность педагога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Деятельность детей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Планируемый результат</w:t>
            </w:r>
          </w:p>
        </w:tc>
      </w:tr>
      <w:tr w:rsidR="00E128C4" w:rsidRPr="00E128C4" w:rsidTr="006D05BE">
        <w:trPr>
          <w:trHeight w:val="1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1.Организационно-мотивационный этап: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смотивировать</w:t>
            </w:r>
            <w:proofErr w:type="spellEnd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детей на предстоящую деятельность</w:t>
            </w:r>
          </w:p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Организует  и мотивирует детей на совместную деятельность.</w:t>
            </w: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Ребята, </w:t>
            </w:r>
            <w:proofErr w:type="gram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посмотрите к нам в группу пришла</w:t>
            </w:r>
            <w:proofErr w:type="gramEnd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кукла Маша. Она очень хочет научиться считать. 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Поможем ей?</w:t>
            </w:r>
          </w:p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Соглашаются помочь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готовы к предстоящей деятельности; дети проявляют инициативу и любознательность.</w:t>
            </w:r>
          </w:p>
        </w:tc>
      </w:tr>
      <w:tr w:rsidR="00E128C4" w:rsidRPr="00E128C4" w:rsidTr="006D05BE">
        <w:trPr>
          <w:trHeight w:val="1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2.Актуализация знаний: актуализировать знания детей о порядковом значении числа 8.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игровой ситуации «Считаем по порядку».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lastRenderedPageBreak/>
              <w:t> </w:t>
            </w: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</w:pPr>
          </w:p>
          <w:p w:rsid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6D05BE" w:rsidRPr="00E128C4" w:rsidRDefault="006D05BE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Создание игровой ситуации «Разложим бантики».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lastRenderedPageBreak/>
              <w:t>Предлагает игровое упражнение «Считаем по порядку»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Посмотрите у нее в руках цветок. Маша хочет </w:t>
            </w:r>
            <w:proofErr w:type="gram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сосчитать</w:t>
            </w:r>
            <w:proofErr w:type="gramEnd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сколько же лепестков у этого цветка. Давайте посчитаем лепестки вместе с куклой.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Лепестки не одинаковые – они </w:t>
            </w: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разных цветов. Посчитайте лепестки, называя его цвет.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теперь вам задание – запомните расположение лепестков и закройте глаза.</w:t>
            </w:r>
          </w:p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(Педагог убирает один лепесток)</w:t>
            </w:r>
          </w:p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теперь откройте глаза и </w:t>
            </w:r>
            <w:proofErr w:type="gram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скажите</w:t>
            </w:r>
            <w:proofErr w:type="gramEnd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какого лепестка не хватает и где он был расположен.</w:t>
            </w:r>
          </w:p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(игра повторяется 2-3 раза, каждый раз лепестки восстанавливаются)</w:t>
            </w:r>
          </w:p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Предлагает </w:t>
            </w:r>
            <w:proofErr w:type="gram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игровую</w:t>
            </w:r>
            <w:proofErr w:type="gramEnd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 упражнение «Разложим бантики»</w:t>
            </w:r>
          </w:p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теперь давайте пройдем за столы. Маша принесла бантики. И просит </w:t>
            </w:r>
            <w:proofErr w:type="gram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нас</w:t>
            </w:r>
            <w:proofErr w:type="gramEnd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их рассмотреть.</w:t>
            </w:r>
          </w:p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proofErr w:type="gram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proofErr w:type="gramEnd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столе лежат по 9 бантиков красного цвета и по 1 - зеленого)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Ребята, сосчитайте бантики красного цвета.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Возьмите бантик зеленого цвета и положите его между вторым и третьим бантиками.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котором месте по счету лежит зеленый бантик.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теперь положите зеленый бантик на восьмое место.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Между которыми по счету красными бантиками находится зеленый бантик?</w:t>
            </w:r>
          </w:p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(упражнение повторяется 2 – 3 раза)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Дети считают лепестки (их 8).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считают лепестки, называя его цвет.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запоминают расположение лепестков и закрывают глаза.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Называют</w:t>
            </w:r>
            <w:proofErr w:type="gramEnd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какого лепестка по счет </w:t>
            </w: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не хватает и какого он цвета.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Садятся за столы и рассматривают бантики.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Считают бантики.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Кладут бантик зеленого цвета и кладут между вторым и третьим бантиками красного цвета.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Зеленый бантик лежит третий по счету.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Между 7 и 9 красными бантиками.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Дети демонстрируют представление о порядковом значении числа 8.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Дети правильно отвечают на </w:t>
            </w:r>
            <w:proofErr w:type="gram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вопрос</w:t>
            </w:r>
            <w:proofErr w:type="gramEnd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«Который по счету?», «На каком месте?»</w:t>
            </w:r>
          </w:p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E128C4" w:rsidRPr="00E128C4" w:rsidTr="006D05BE">
        <w:trPr>
          <w:trHeight w:val="1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3.Сравнение объектов (предметов) по величине.</w:t>
            </w:r>
          </w:p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Ребята, у Маши случайно рассыпались бусинки. Давайте поможем кукле собрать их?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Предлагаю вам разделиться на пары для дальнейшего задания.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Какого цвета бусинки?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Какие бусинки по величине?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Разложите бусинки от самой маленькой до самой большой.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теперь разложите бусинки от самой большой до самой маленькой.</w:t>
            </w:r>
          </w:p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Молодцы!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Переходят ко второму столу.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Бусинки разноцветные.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Большие, средние и маленькие.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Раскладывают бусинки.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демонстрируют представление о величине и цвете предмета.</w:t>
            </w:r>
          </w:p>
        </w:tc>
      </w:tr>
      <w:tr w:rsidR="00E128C4" w:rsidRPr="00E128C4" w:rsidTr="006D05BE">
        <w:trPr>
          <w:trHeight w:val="1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 </w:t>
            </w:r>
            <w:proofErr w:type="spell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Физминутка</w:t>
            </w:r>
            <w:proofErr w:type="spellEnd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снять мышечное напряжение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 xml:space="preserve">Организует детей на </w:t>
            </w:r>
            <w:proofErr w:type="spell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физминутку</w:t>
            </w:r>
            <w:proofErr w:type="spellEnd"/>
          </w:p>
          <w:p w:rsidR="006D05BE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Маша приглашает нас на минутку отдыха 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Повторяем движения за мной (педагог включает детям музыку, и выполняем гимнастику).</w:t>
            </w:r>
          </w:p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Двигательная активность детей.</w:t>
            </w:r>
          </w:p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повторяют движения за педагогом.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Снятие мышечного напряжения, эмоциональная разрядка.</w:t>
            </w:r>
          </w:p>
        </w:tc>
      </w:tr>
      <w:tr w:rsidR="00E128C4" w:rsidRPr="00E128C4" w:rsidTr="006D05BE">
        <w:trPr>
          <w:trHeight w:val="1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Самостоятельная деятельность детей: решение логической задачи; </w:t>
            </w:r>
            <w:r w:rsidRPr="00E128C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 </w:t>
            </w: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упражнять детей в сравнении двух предметов. </w:t>
            </w: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Создание игровой ситуации «Найди отличия»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Маше задали </w:t>
            </w:r>
            <w:proofErr w:type="gram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задание</w:t>
            </w:r>
            <w:proofErr w:type="gramEnd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она просит нас помочь ей. Поможем? Посмотрите на карточку</w:t>
            </w:r>
          </w:p>
          <w:tbl>
            <w:tblPr>
              <w:tblW w:w="247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494"/>
              <w:gridCol w:w="496"/>
              <w:gridCol w:w="494"/>
              <w:gridCol w:w="496"/>
            </w:tblGrid>
            <w:tr w:rsidR="00E128C4" w:rsidRPr="00E128C4" w:rsidTr="00E128C4">
              <w:trPr>
                <w:trHeight w:val="1"/>
                <w:jc w:val="center"/>
              </w:trPr>
              <w:tc>
                <w:tcPr>
                  <w:tcW w:w="2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28C4" w:rsidRPr="00E128C4" w:rsidRDefault="00E128C4" w:rsidP="006D05BE">
                  <w:pPr>
                    <w:spacing w:after="0" w:line="1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2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28C4" w:rsidRPr="00E128C4" w:rsidRDefault="00E128C4" w:rsidP="006D05BE">
                  <w:pPr>
                    <w:spacing w:after="0" w:line="1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2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28C4" w:rsidRPr="00E128C4" w:rsidRDefault="00E128C4" w:rsidP="006D05BE">
                  <w:pPr>
                    <w:spacing w:after="0" w:line="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2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28C4" w:rsidRPr="00E128C4" w:rsidRDefault="00E128C4" w:rsidP="006D05BE">
                  <w:pPr>
                    <w:spacing w:after="0" w:line="1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2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8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28C4" w:rsidRPr="00E128C4" w:rsidRDefault="00E128C4" w:rsidP="006D05BE">
                  <w:pPr>
                    <w:spacing w:after="0" w:line="1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28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(педагог показывает карточку с 5 квадратами)</w:t>
            </w:r>
          </w:p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Задание</w:t>
            </w:r>
            <w:proofErr w:type="gramEnd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:</w:t>
            </w: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какие 4 линии надо убрать, чтобы вместо 5 квадратов остался 1 прямоугольник? Кто покажет на доске, какие линии нужно убрать?</w:t>
            </w:r>
          </w:p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Предлагает игровую ситуацию «Найди отличия»</w:t>
            </w:r>
          </w:p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Посмотрите, а здесь Машины фотографии.</w:t>
            </w:r>
          </w:p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Здесь две картинки. Они похожи, но в них есть различия. Давайте найдем отличия?!</w:t>
            </w:r>
          </w:p>
          <w:p w:rsidR="00E128C4" w:rsidRPr="00E128C4" w:rsidRDefault="00E128C4" w:rsidP="006D05BE">
            <w:pPr>
              <w:spacing w:after="0" w:line="1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Дети рассматривают квадраты, находят линии, которые нужно убрать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Выходит к доске </w:t>
            </w: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показывает правильный ответ.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  <w:bookmarkStart w:id="0" w:name="_GoBack"/>
            <w:bookmarkEnd w:id="0"/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Дети рассматривают картинки, высказывают свои суждения о сходстве и различии картинок.</w:t>
            </w:r>
          </w:p>
          <w:p w:rsidR="00E128C4" w:rsidRPr="00E128C4" w:rsidRDefault="00E128C4" w:rsidP="006D05BE">
            <w:pPr>
              <w:spacing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6"/>
                <w:szCs w:val="26"/>
                <w:lang w:eastAsia="ru-RU"/>
              </w:rPr>
              <w:t> </w:t>
            </w:r>
          </w:p>
          <w:p w:rsidR="00E128C4" w:rsidRPr="00E128C4" w:rsidRDefault="00E128C4" w:rsidP="006D05BE">
            <w:pPr>
              <w:spacing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Дети демонстрируют самостоятельность в умение находить различия в предметах</w:t>
            </w:r>
          </w:p>
        </w:tc>
      </w:tr>
      <w:tr w:rsidR="006D05BE" w:rsidRPr="00E128C4" w:rsidTr="006D05BE">
        <w:trPr>
          <w:trHeight w:val="1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6. Открытость: подвести итог занятия, </w:t>
            </w:r>
            <w:proofErr w:type="spellStart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смотивировать</w:t>
            </w:r>
            <w:proofErr w:type="spellEnd"/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детей на самостоятельную деятельность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Инициирует общее обсуждение, поощряет детей к высказыванию.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Ребята, что мы сегодня делали для куклы Маши?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Сколько бантиков было красного цвета?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Сколько бантиков было зеленого цвета?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мы делали с бантиками?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как мы помогли собрать бусинки?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 мы раскладывали бусинки?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что мы делали с картинками?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Кукла Маша говорит вам спасибо </w:t>
            </w: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за помощь и отправляется домой.</w:t>
            </w:r>
          </w:p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Ребята скажите, какое задание вам понравилось больше всего?</w:t>
            </w:r>
          </w:p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свободное время, я предлагаю вам поиграть в интересную игру «Найди отличия»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Дети передают свои впечатления о процессе и результатах совместной деятельности.</w:t>
            </w:r>
          </w:p>
          <w:p w:rsidR="00E128C4" w:rsidRPr="00E128C4" w:rsidRDefault="00E128C4" w:rsidP="006D05BE">
            <w:pPr>
              <w:spacing w:after="0" w:line="1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128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28C4" w:rsidRPr="00E128C4" w:rsidRDefault="00E128C4" w:rsidP="006D0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05BE" w:rsidTr="006D05BE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wBefore w:w="7513" w:type="dxa"/>
          <w:trHeight w:val="100"/>
        </w:trPr>
        <w:tc>
          <w:tcPr>
            <w:tcW w:w="2410" w:type="dxa"/>
            <w:tcBorders>
              <w:top w:val="single" w:sz="4" w:space="0" w:color="auto"/>
            </w:tcBorders>
          </w:tcPr>
          <w:p w:rsidR="006D05BE" w:rsidRDefault="006D05BE" w:rsidP="006D05BE"/>
        </w:tc>
      </w:tr>
    </w:tbl>
    <w:p w:rsidR="00747FB2" w:rsidRDefault="006D05BE"/>
    <w:sectPr w:rsidR="0074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75"/>
    <w:rsid w:val="00415F54"/>
    <w:rsid w:val="006D05BE"/>
    <w:rsid w:val="00AF1264"/>
    <w:rsid w:val="00C34A75"/>
    <w:rsid w:val="00E1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Оксана</dc:creator>
  <cp:keywords/>
  <dc:description/>
  <cp:lastModifiedBy>Захарова Оксана</cp:lastModifiedBy>
  <cp:revision>2</cp:revision>
  <dcterms:created xsi:type="dcterms:W3CDTF">2024-10-08T15:55:00Z</dcterms:created>
  <dcterms:modified xsi:type="dcterms:W3CDTF">2024-10-08T16:08:00Z</dcterms:modified>
</cp:coreProperties>
</file>