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35" w:rsidRDefault="004E0535" w:rsidP="004E0535">
      <w:pPr>
        <w:pStyle w:val="a3"/>
        <w:spacing w:before="0" w:beforeAutospacing="0" w:after="240" w:afterAutospacing="0"/>
        <w:ind w:left="-567"/>
        <w:jc w:val="center"/>
        <w:rPr>
          <w:color w:val="010101"/>
        </w:rPr>
      </w:pPr>
      <w:r>
        <w:rPr>
          <w:color w:val="010101"/>
        </w:rPr>
        <w:t>Муниципальное автономное дошкольное образовательное учреждение «Детский сад №7»</w:t>
      </w: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D46B2A" w:rsidRPr="004E0535" w:rsidRDefault="00D46B2A" w:rsidP="004E0535">
      <w:pPr>
        <w:pStyle w:val="a3"/>
        <w:spacing w:before="0" w:beforeAutospacing="0" w:after="240" w:afterAutospacing="0"/>
        <w:ind w:left="-567"/>
        <w:jc w:val="center"/>
        <w:rPr>
          <w:b/>
          <w:color w:val="010101"/>
          <w:sz w:val="28"/>
          <w:szCs w:val="28"/>
        </w:rPr>
      </w:pPr>
      <w:r w:rsidRPr="004E0535">
        <w:rPr>
          <w:b/>
          <w:color w:val="010101"/>
          <w:sz w:val="28"/>
          <w:szCs w:val="28"/>
        </w:rPr>
        <w:t>Прое</w:t>
      </w:r>
      <w:proofErr w:type="gramStart"/>
      <w:r w:rsidRPr="004E0535">
        <w:rPr>
          <w:b/>
          <w:color w:val="010101"/>
          <w:sz w:val="28"/>
          <w:szCs w:val="28"/>
        </w:rPr>
        <w:t>кт</w:t>
      </w:r>
      <w:r w:rsidR="004E0535">
        <w:rPr>
          <w:b/>
          <w:color w:val="010101"/>
          <w:sz w:val="28"/>
          <w:szCs w:val="28"/>
        </w:rPr>
        <w:t xml:space="preserve"> в ст</w:t>
      </w:r>
      <w:proofErr w:type="gramEnd"/>
      <w:r w:rsidR="004E0535">
        <w:rPr>
          <w:b/>
          <w:color w:val="010101"/>
          <w:sz w:val="28"/>
          <w:szCs w:val="28"/>
        </w:rPr>
        <w:t>аршей группе</w:t>
      </w:r>
      <w:r w:rsidRPr="004E0535">
        <w:rPr>
          <w:b/>
          <w:color w:val="010101"/>
          <w:sz w:val="28"/>
          <w:szCs w:val="28"/>
        </w:rPr>
        <w:t xml:space="preserve"> «Первоцветы»</w:t>
      </w: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D46B2A" w:rsidRPr="004E0535" w:rsidRDefault="00D46B2A" w:rsidP="004E0535">
      <w:pPr>
        <w:pStyle w:val="a3"/>
        <w:spacing w:before="0" w:beforeAutospacing="0" w:after="0" w:afterAutospacing="0"/>
        <w:ind w:left="-567"/>
        <w:jc w:val="right"/>
        <w:rPr>
          <w:color w:val="010101"/>
        </w:rPr>
      </w:pPr>
      <w:r w:rsidRPr="004E0535">
        <w:rPr>
          <w:color w:val="010101"/>
        </w:rPr>
        <w:t>Подготовила: </w:t>
      </w:r>
    </w:p>
    <w:p w:rsidR="00D46B2A" w:rsidRPr="004E0535" w:rsidRDefault="001032A6" w:rsidP="004E0535">
      <w:pPr>
        <w:pStyle w:val="a3"/>
        <w:spacing w:before="0" w:beforeAutospacing="0" w:after="0" w:afterAutospacing="0"/>
        <w:ind w:left="-567"/>
        <w:jc w:val="right"/>
        <w:rPr>
          <w:color w:val="010101"/>
        </w:rPr>
      </w:pPr>
      <w:r>
        <w:rPr>
          <w:color w:val="010101"/>
        </w:rPr>
        <w:t>Захарова Оксана Викторовна</w:t>
      </w:r>
      <w:bookmarkStart w:id="0" w:name="_GoBack"/>
      <w:bookmarkEnd w:id="0"/>
      <w:r w:rsidR="00D46B2A" w:rsidRPr="004E0535">
        <w:rPr>
          <w:color w:val="010101"/>
        </w:rPr>
        <w:t>,</w:t>
      </w:r>
      <w:r w:rsidR="004E0535" w:rsidRPr="004E0535">
        <w:rPr>
          <w:color w:val="010101"/>
        </w:rPr>
        <w:t xml:space="preserve"> воспитатель</w:t>
      </w:r>
      <w:r w:rsidR="004E0535">
        <w:rPr>
          <w:color w:val="010101"/>
        </w:rPr>
        <w:t xml:space="preserve"> </w:t>
      </w: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rPr>
          <w:color w:val="010101"/>
        </w:rPr>
      </w:pPr>
    </w:p>
    <w:p w:rsidR="004E0535" w:rsidRDefault="004E0535" w:rsidP="004E0535">
      <w:pPr>
        <w:pStyle w:val="a3"/>
        <w:spacing w:before="0" w:beforeAutospacing="0" w:after="240" w:afterAutospacing="0"/>
        <w:ind w:left="-567"/>
        <w:jc w:val="center"/>
        <w:rPr>
          <w:color w:val="010101"/>
        </w:rPr>
      </w:pPr>
      <w:r>
        <w:rPr>
          <w:color w:val="010101"/>
        </w:rPr>
        <w:t>п. Полдневой, 2024г.</w:t>
      </w:r>
    </w:p>
    <w:p w:rsidR="00D46B2A" w:rsidRPr="004E0535" w:rsidRDefault="00D46B2A" w:rsidP="004E0535">
      <w:pPr>
        <w:pStyle w:val="a3"/>
        <w:spacing w:before="0" w:beforeAutospacing="0" w:after="0" w:afterAutospacing="0" w:line="360" w:lineRule="auto"/>
        <w:ind w:left="-567"/>
        <w:rPr>
          <w:b/>
          <w:color w:val="010101"/>
        </w:rPr>
      </w:pPr>
      <w:r w:rsidRPr="004E0535">
        <w:rPr>
          <w:b/>
          <w:color w:val="010101"/>
        </w:rPr>
        <w:lastRenderedPageBreak/>
        <w:t>Участники проекта:</w:t>
      </w:r>
      <w:r w:rsidR="004E0535">
        <w:rPr>
          <w:b/>
          <w:color w:val="010101"/>
        </w:rPr>
        <w:t xml:space="preserve"> </w:t>
      </w:r>
      <w:r w:rsidR="004E0535">
        <w:rPr>
          <w:color w:val="010101"/>
        </w:rPr>
        <w:t>дети старшей группы</w:t>
      </w:r>
      <w:r w:rsidRPr="004E0535">
        <w:rPr>
          <w:color w:val="010101"/>
        </w:rPr>
        <w:t>,</w:t>
      </w:r>
      <w:r w:rsidR="004E0535">
        <w:rPr>
          <w:b/>
          <w:color w:val="010101"/>
        </w:rPr>
        <w:t xml:space="preserve"> </w:t>
      </w:r>
      <w:r w:rsidRPr="004E0535">
        <w:rPr>
          <w:color w:val="010101"/>
        </w:rPr>
        <w:t>родители воспитанников,</w:t>
      </w:r>
      <w:r w:rsidR="004E0535">
        <w:rPr>
          <w:b/>
          <w:color w:val="010101"/>
        </w:rPr>
        <w:t xml:space="preserve"> </w:t>
      </w:r>
      <w:r w:rsidR="004E0535">
        <w:rPr>
          <w:color w:val="010101"/>
        </w:rPr>
        <w:t>воспитатели.</w:t>
      </w:r>
    </w:p>
    <w:p w:rsidR="00D46B2A" w:rsidRPr="004E0535" w:rsidRDefault="00D46B2A" w:rsidP="004E0535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4E0535">
        <w:rPr>
          <w:b/>
          <w:color w:val="010101"/>
        </w:rPr>
        <w:t>Тип проекта:</w:t>
      </w:r>
      <w:r w:rsidRPr="004E0535">
        <w:rPr>
          <w:color w:val="010101"/>
        </w:rPr>
        <w:t xml:space="preserve"> информационно - творческий.</w:t>
      </w:r>
    </w:p>
    <w:p w:rsidR="00D46B2A" w:rsidRPr="004E0535" w:rsidRDefault="00D46B2A" w:rsidP="004E0535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4E0535">
        <w:rPr>
          <w:b/>
          <w:color w:val="010101"/>
        </w:rPr>
        <w:t>Продолжительность проекта:</w:t>
      </w:r>
      <w:r w:rsidRPr="004E0535">
        <w:rPr>
          <w:color w:val="010101"/>
        </w:rPr>
        <w:t> </w:t>
      </w:r>
      <w:proofErr w:type="gramStart"/>
      <w:r w:rsidRPr="004E0535">
        <w:rPr>
          <w:color w:val="010101"/>
        </w:rPr>
        <w:t>краткосрочный</w:t>
      </w:r>
      <w:proofErr w:type="gramEnd"/>
      <w:r w:rsidRPr="004E0535">
        <w:rPr>
          <w:color w:val="010101"/>
        </w:rPr>
        <w:t xml:space="preserve"> – 1неделя </w:t>
      </w:r>
      <w:r w:rsidRPr="004E0535">
        <w:rPr>
          <w:iCs/>
          <w:color w:val="010101"/>
        </w:rPr>
        <w:t>(с 24 по 28 апреля)</w:t>
      </w:r>
      <w:r w:rsidR="004E0535">
        <w:rPr>
          <w:iCs/>
          <w:color w:val="010101"/>
        </w:rPr>
        <w:t>.</w:t>
      </w:r>
    </w:p>
    <w:p w:rsidR="00D46B2A" w:rsidRPr="004E0535" w:rsidRDefault="00D46B2A" w:rsidP="004E0535">
      <w:pPr>
        <w:pStyle w:val="a3"/>
        <w:spacing w:before="0" w:beforeAutospacing="0" w:after="0" w:afterAutospacing="0" w:line="360" w:lineRule="auto"/>
        <w:ind w:left="-567"/>
        <w:rPr>
          <w:b/>
          <w:color w:val="010101"/>
        </w:rPr>
      </w:pPr>
      <w:r w:rsidRPr="004E0535">
        <w:rPr>
          <w:b/>
          <w:color w:val="010101"/>
        </w:rPr>
        <w:t>Актуальность проекта:</w:t>
      </w:r>
    </w:p>
    <w:p w:rsidR="00D46B2A" w:rsidRPr="004E0535" w:rsidRDefault="00D46B2A" w:rsidP="004E0535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4E0535">
        <w:rPr>
          <w:color w:val="010101"/>
        </w:rPr>
        <w:t>Знакомство детей старшего дошкольного возраста с окружающей природой является одной из главных проблем в работе каждого воспитателя, так как дети</w:t>
      </w:r>
      <w:r w:rsidR="00BE1EC1">
        <w:rPr>
          <w:color w:val="010101"/>
        </w:rPr>
        <w:t xml:space="preserve"> </w:t>
      </w:r>
      <w:r w:rsidRPr="004E0535">
        <w:rPr>
          <w:color w:val="010101"/>
        </w:rPr>
        <w:t>испытывают большую потребность в общении с природой.</w:t>
      </w:r>
      <w:r w:rsidR="00BE1EC1">
        <w:rPr>
          <w:color w:val="010101"/>
        </w:rPr>
        <w:t xml:space="preserve"> </w:t>
      </w:r>
      <w:r w:rsidRPr="004E0535">
        <w:rPr>
          <w:color w:val="010101"/>
        </w:rPr>
        <w:t xml:space="preserve"> </w:t>
      </w:r>
      <w:r w:rsidR="00BE1EC1">
        <w:rPr>
          <w:color w:val="010101"/>
        </w:rPr>
        <w:t>Д</w:t>
      </w:r>
      <w:r w:rsidRPr="004E0535">
        <w:rPr>
          <w:color w:val="010101"/>
        </w:rPr>
        <w:t>ети в недостаточной мере имеют возможность знакомиться с </w:t>
      </w:r>
      <w:r w:rsidRPr="004E0535">
        <w:rPr>
          <w:i/>
          <w:iCs/>
          <w:color w:val="010101"/>
        </w:rPr>
        <w:t>«зеленым»</w:t>
      </w:r>
      <w:r w:rsidRPr="004E0535">
        <w:rPr>
          <w:color w:val="010101"/>
        </w:rPr>
        <w:t> ареалом нашей местности и не только. В результате чего у дошкольников формируется большой пробел в знаниях по окружающему миру. Поэтому педагоги дошкольного образования должны прививать любовь к природе своим воспитанникам, используя каждую возможность, учить их наблюдать, осознавать важность растений для нашей планеты. Особое внимание надо уделять и цветам, которые не только привносят красоту и яркие краски в нашу обыденную жизнь, но и обладают целебными свойствами.</w:t>
      </w:r>
    </w:p>
    <w:p w:rsidR="00D46B2A" w:rsidRPr="00BE1EC1" w:rsidRDefault="00D46B2A" w:rsidP="00BE1EC1">
      <w:pPr>
        <w:pStyle w:val="a3"/>
        <w:spacing w:before="0" w:beforeAutospacing="0" w:after="0" w:afterAutospacing="0" w:line="360" w:lineRule="auto"/>
        <w:ind w:left="-567"/>
        <w:rPr>
          <w:b/>
          <w:color w:val="010101"/>
        </w:rPr>
      </w:pPr>
      <w:r w:rsidRPr="004E0535">
        <w:rPr>
          <w:color w:val="010101"/>
        </w:rPr>
        <w:t>Сейчас время весны! Растения пробуждаются от долгого зимнего сна, на деревьях набухают почки, кое-где прорастают зеленые травинки и появляются первые цветы. Поэтому и было принято решение о проведении информационно – творческого проекта на тему: </w:t>
      </w:r>
      <w:r w:rsidRPr="004E0535">
        <w:rPr>
          <w:i/>
          <w:iCs/>
          <w:color w:val="010101"/>
        </w:rPr>
        <w:t>«Первоцветы»</w:t>
      </w:r>
      <w:r w:rsidRPr="004E0535">
        <w:rPr>
          <w:color w:val="010101"/>
        </w:rPr>
        <w:t>, при реализации которого дети в достаточной мере познакомятся с первыми цветами весны и их многообразием</w:t>
      </w:r>
      <w:r w:rsidRPr="00BE1EC1">
        <w:rPr>
          <w:b/>
          <w:color w:val="010101"/>
        </w:rPr>
        <w:t>.</w:t>
      </w:r>
    </w:p>
    <w:p w:rsidR="00D46B2A" w:rsidRPr="00BE1EC1" w:rsidRDefault="00D46B2A" w:rsidP="00BE1EC1">
      <w:pPr>
        <w:pStyle w:val="a3"/>
        <w:spacing w:before="0" w:beforeAutospacing="0" w:after="0" w:afterAutospacing="0" w:line="360" w:lineRule="auto"/>
        <w:ind w:left="-567"/>
        <w:rPr>
          <w:b/>
          <w:color w:val="010101"/>
        </w:rPr>
      </w:pPr>
      <w:r w:rsidRPr="00BE1EC1">
        <w:rPr>
          <w:b/>
          <w:color w:val="010101"/>
        </w:rPr>
        <w:t>Цель проекта:</w:t>
      </w:r>
      <w:r w:rsidR="00BE1EC1">
        <w:rPr>
          <w:b/>
          <w:color w:val="010101"/>
        </w:rPr>
        <w:t xml:space="preserve"> </w:t>
      </w:r>
      <w:r w:rsidRPr="004E0535">
        <w:rPr>
          <w:color w:val="010101"/>
        </w:rPr>
        <w:t>познакомить детей с первоцветами и их многообразием.</w:t>
      </w:r>
    </w:p>
    <w:p w:rsidR="00D46B2A" w:rsidRPr="00BE1EC1" w:rsidRDefault="00D46B2A" w:rsidP="00BE1EC1">
      <w:pPr>
        <w:pStyle w:val="a3"/>
        <w:spacing w:before="0" w:beforeAutospacing="0" w:after="0" w:afterAutospacing="0" w:line="360" w:lineRule="auto"/>
        <w:ind w:left="-567"/>
        <w:rPr>
          <w:b/>
          <w:color w:val="010101"/>
        </w:rPr>
      </w:pPr>
      <w:r w:rsidRPr="00BE1EC1">
        <w:rPr>
          <w:b/>
          <w:color w:val="010101"/>
        </w:rPr>
        <w:t>Задачи проекта:</w:t>
      </w:r>
    </w:p>
    <w:p w:rsidR="00D46B2A" w:rsidRPr="004E0535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4E0535">
        <w:rPr>
          <w:color w:val="010101"/>
        </w:rPr>
        <w:t>• создать среду для развития познавательных и творческих способностей детей старшего дошкольного возраста по теме проекта;</w:t>
      </w:r>
    </w:p>
    <w:p w:rsidR="00D46B2A" w:rsidRPr="004E0535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4E0535">
        <w:rPr>
          <w:color w:val="010101"/>
        </w:rPr>
        <w:t>• познакомить детей с первыми весенними цветами, с их пользой и целебными свойствами;</w:t>
      </w:r>
    </w:p>
    <w:p w:rsidR="00D46B2A" w:rsidRPr="004E0535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4E0535">
        <w:rPr>
          <w:color w:val="010101"/>
        </w:rPr>
        <w:t>• обогащать активный и пассивный словарь детей;</w:t>
      </w:r>
    </w:p>
    <w:p w:rsidR="00D46B2A" w:rsidRPr="004E0535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4E0535">
        <w:rPr>
          <w:color w:val="010101"/>
        </w:rPr>
        <w:t>• развивать наблюдательность и любознательность;</w:t>
      </w:r>
    </w:p>
    <w:p w:rsidR="00BE1EC1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4E0535">
        <w:rPr>
          <w:color w:val="010101"/>
        </w:rPr>
        <w:t>• пробуждать стремление бережно относиться к первоцветам, формир</w:t>
      </w:r>
      <w:r w:rsidR="00BE1EC1">
        <w:rPr>
          <w:color w:val="010101"/>
        </w:rPr>
        <w:t>овать желание за ними ухаживать.</w:t>
      </w:r>
    </w:p>
    <w:p w:rsidR="00BE1EC1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BE1EC1">
        <w:rPr>
          <w:b/>
          <w:color w:val="010101"/>
        </w:rPr>
        <w:t>Ожидаемые результаты:</w:t>
      </w:r>
      <w:r w:rsidRPr="004E0535">
        <w:rPr>
          <w:color w:val="010101"/>
        </w:rPr>
        <w:t> </w:t>
      </w:r>
    </w:p>
    <w:p w:rsidR="00D46B2A" w:rsidRPr="004E0535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4E0535">
        <w:rPr>
          <w:color w:val="010101"/>
        </w:rPr>
        <w:t xml:space="preserve">Работа над проектом позволит сформировать у дошкольников представления о первоцветах, их значении в жизни людей, расширит кругозор детей и поможет сформировать основы экологической культуры, привлечёт внимание родителей работе детского сада, воспитает у дошкольников чувство любви к родной природе и желание бережно относиться ко всему живому. </w:t>
      </w:r>
    </w:p>
    <w:p w:rsidR="00D46B2A" w:rsidRPr="00BE1EC1" w:rsidRDefault="00D46B2A" w:rsidP="00BE1EC1">
      <w:pPr>
        <w:pStyle w:val="a3"/>
        <w:spacing w:before="0" w:beforeAutospacing="0" w:after="0" w:afterAutospacing="0" w:line="360" w:lineRule="auto"/>
        <w:ind w:left="-567"/>
        <w:rPr>
          <w:b/>
          <w:color w:val="010101"/>
        </w:rPr>
      </w:pPr>
      <w:r w:rsidRPr="00BE1EC1">
        <w:rPr>
          <w:b/>
          <w:color w:val="010101"/>
        </w:rPr>
        <w:t>Реализация проекта:</w:t>
      </w:r>
    </w:p>
    <w:p w:rsidR="00D46B2A" w:rsidRPr="004E0535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BE1EC1">
        <w:rPr>
          <w:b/>
          <w:color w:val="010101"/>
        </w:rPr>
        <w:t>Беседа</w:t>
      </w:r>
      <w:r w:rsidRPr="004E0535">
        <w:rPr>
          <w:color w:val="010101"/>
        </w:rPr>
        <w:t> </w:t>
      </w:r>
      <w:r w:rsidRPr="00BE1EC1">
        <w:rPr>
          <w:iCs/>
          <w:color w:val="010101"/>
        </w:rPr>
        <w:t>«Вырос на проталинке маленький подснежник…»</w:t>
      </w:r>
    </w:p>
    <w:p w:rsidR="00D46B2A" w:rsidRPr="004E0535" w:rsidRDefault="00BE1EC1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proofErr w:type="spellStart"/>
      <w:r w:rsidRPr="00BE1EC1">
        <w:rPr>
          <w:b/>
          <w:color w:val="010101"/>
        </w:rPr>
        <w:t>Пластилинография</w:t>
      </w:r>
      <w:proofErr w:type="spellEnd"/>
      <w:r w:rsidR="00D46B2A" w:rsidRPr="00BE1EC1">
        <w:rPr>
          <w:b/>
          <w:color w:val="010101"/>
        </w:rPr>
        <w:t>:</w:t>
      </w:r>
      <w:r w:rsidR="00D46B2A" w:rsidRPr="004E0535">
        <w:rPr>
          <w:color w:val="010101"/>
        </w:rPr>
        <w:t> </w:t>
      </w:r>
      <w:r w:rsidR="00D46B2A" w:rsidRPr="00BE1EC1">
        <w:rPr>
          <w:iCs/>
          <w:color w:val="010101"/>
        </w:rPr>
        <w:t>«Нежные</w:t>
      </w:r>
      <w:r w:rsidRPr="00BE1EC1">
        <w:rPr>
          <w:iCs/>
          <w:color w:val="010101"/>
        </w:rPr>
        <w:t xml:space="preserve"> </w:t>
      </w:r>
      <w:r w:rsidR="00D46B2A" w:rsidRPr="00BE1EC1">
        <w:rPr>
          <w:iCs/>
          <w:color w:val="010101"/>
        </w:rPr>
        <w:t>подснежники»</w:t>
      </w:r>
      <w:r w:rsidR="00D46B2A" w:rsidRPr="004E0535">
        <w:rPr>
          <w:color w:val="010101"/>
        </w:rPr>
        <w:t> </w:t>
      </w:r>
    </w:p>
    <w:p w:rsidR="00BE1EC1" w:rsidRDefault="00BE1EC1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BE1EC1">
        <w:rPr>
          <w:b/>
          <w:color w:val="010101"/>
        </w:rPr>
        <w:t>Аппликация</w:t>
      </w:r>
      <w:r w:rsidR="00D46B2A" w:rsidRPr="00BE1EC1">
        <w:rPr>
          <w:b/>
          <w:color w:val="010101"/>
        </w:rPr>
        <w:t>:</w:t>
      </w:r>
      <w:r w:rsidR="00D46B2A" w:rsidRPr="004E0535">
        <w:rPr>
          <w:color w:val="010101"/>
        </w:rPr>
        <w:t xml:space="preserve"> «Одуванчик»</w:t>
      </w:r>
      <w:r>
        <w:rPr>
          <w:color w:val="010101"/>
        </w:rPr>
        <w:t>, «Тюльпаны»</w:t>
      </w:r>
      <w:r w:rsidR="00D46B2A" w:rsidRPr="004E0535">
        <w:rPr>
          <w:color w:val="010101"/>
        </w:rPr>
        <w:t> </w:t>
      </w:r>
    </w:p>
    <w:p w:rsidR="00BE1EC1" w:rsidRPr="00BE1EC1" w:rsidRDefault="00BE1EC1" w:rsidP="00BE1EC1">
      <w:pPr>
        <w:pStyle w:val="a3"/>
        <w:spacing w:before="0" w:beforeAutospacing="0" w:after="0" w:afterAutospacing="0" w:line="360" w:lineRule="auto"/>
        <w:ind w:left="-567"/>
        <w:rPr>
          <w:iCs/>
          <w:color w:val="010101"/>
        </w:rPr>
      </w:pPr>
      <w:r>
        <w:rPr>
          <w:b/>
          <w:color w:val="010101"/>
        </w:rPr>
        <w:lastRenderedPageBreak/>
        <w:t>Раскраски:</w:t>
      </w:r>
      <w:r>
        <w:rPr>
          <w:i/>
          <w:iCs/>
          <w:color w:val="010101"/>
        </w:rPr>
        <w:t xml:space="preserve"> </w:t>
      </w:r>
      <w:r>
        <w:rPr>
          <w:iCs/>
          <w:color w:val="010101"/>
        </w:rPr>
        <w:t>«Первоцветы»</w:t>
      </w:r>
    </w:p>
    <w:p w:rsidR="00D46B2A" w:rsidRPr="00BE1EC1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BE1EC1">
        <w:rPr>
          <w:b/>
          <w:color w:val="010101"/>
        </w:rPr>
        <w:t>Беседа:</w:t>
      </w:r>
      <w:r w:rsidRPr="00BE1EC1">
        <w:rPr>
          <w:color w:val="010101"/>
        </w:rPr>
        <w:t> </w:t>
      </w:r>
      <w:r w:rsidRPr="00BE1EC1">
        <w:rPr>
          <w:iCs/>
          <w:color w:val="010101"/>
        </w:rPr>
        <w:t>«Сбережём мы первоцветы</w:t>
      </w:r>
      <w:r w:rsidR="00BE1EC1">
        <w:rPr>
          <w:iCs/>
          <w:color w:val="010101"/>
        </w:rPr>
        <w:t xml:space="preserve"> </w:t>
      </w:r>
      <w:r w:rsidRPr="00BE1EC1">
        <w:rPr>
          <w:iCs/>
          <w:color w:val="010101"/>
        </w:rPr>
        <w:t>-</w:t>
      </w:r>
      <w:r w:rsidR="00BE1EC1">
        <w:rPr>
          <w:iCs/>
          <w:color w:val="010101"/>
        </w:rPr>
        <w:t xml:space="preserve"> </w:t>
      </w:r>
      <w:r w:rsidRPr="00BE1EC1">
        <w:rPr>
          <w:iCs/>
          <w:color w:val="010101"/>
        </w:rPr>
        <w:t>украшение планеты!»</w:t>
      </w:r>
    </w:p>
    <w:p w:rsidR="00D46B2A" w:rsidRPr="00BE1EC1" w:rsidRDefault="00D46B2A" w:rsidP="00BE1EC1">
      <w:pPr>
        <w:pStyle w:val="a3"/>
        <w:spacing w:before="0" w:beforeAutospacing="0" w:after="0" w:afterAutospacing="0" w:line="360" w:lineRule="auto"/>
        <w:ind w:left="-567"/>
        <w:rPr>
          <w:b/>
          <w:color w:val="010101"/>
        </w:rPr>
      </w:pPr>
      <w:r w:rsidRPr="00BE1EC1">
        <w:rPr>
          <w:b/>
          <w:color w:val="010101"/>
        </w:rPr>
        <w:t>Чтение художественной литературы:</w:t>
      </w:r>
    </w:p>
    <w:p w:rsidR="008A0513" w:rsidRPr="008A0513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8A0513">
        <w:rPr>
          <w:color w:val="010101"/>
        </w:rPr>
        <w:t xml:space="preserve">Стихотворения: </w:t>
      </w:r>
      <w:proofErr w:type="gramStart"/>
      <w:r w:rsidRPr="008A0513">
        <w:rPr>
          <w:color w:val="010101"/>
        </w:rPr>
        <w:t>Е. Серова </w:t>
      </w:r>
      <w:r w:rsidRPr="008A0513">
        <w:rPr>
          <w:iCs/>
          <w:color w:val="010101"/>
        </w:rPr>
        <w:t>«Подснежник»</w:t>
      </w:r>
      <w:r w:rsidRPr="008A0513">
        <w:rPr>
          <w:color w:val="010101"/>
        </w:rPr>
        <w:t xml:space="preserve">, </w:t>
      </w:r>
      <w:r w:rsidR="00BE1EC1" w:rsidRPr="008A0513">
        <w:rPr>
          <w:color w:val="010101"/>
        </w:rPr>
        <w:t xml:space="preserve"> </w:t>
      </w:r>
      <w:r w:rsidRPr="008A0513">
        <w:rPr>
          <w:color w:val="010101"/>
        </w:rPr>
        <w:t>В. Орлов </w:t>
      </w:r>
      <w:r w:rsidRPr="008A0513">
        <w:rPr>
          <w:iCs/>
          <w:color w:val="010101"/>
        </w:rPr>
        <w:t>«Часовой»</w:t>
      </w:r>
      <w:r w:rsidRPr="008A0513">
        <w:rPr>
          <w:color w:val="010101"/>
        </w:rPr>
        <w:t xml:space="preserve">, </w:t>
      </w:r>
      <w:r w:rsidR="00BE1EC1" w:rsidRPr="008A0513">
        <w:rPr>
          <w:color w:val="010101"/>
        </w:rPr>
        <w:t xml:space="preserve"> </w:t>
      </w:r>
      <w:r w:rsidRPr="008A0513">
        <w:rPr>
          <w:color w:val="010101"/>
        </w:rPr>
        <w:t>С. Маршак </w:t>
      </w:r>
      <w:r w:rsidRPr="008A0513">
        <w:rPr>
          <w:iCs/>
          <w:color w:val="010101"/>
        </w:rPr>
        <w:t>«Апрель»</w:t>
      </w:r>
      <w:r w:rsidRPr="008A0513">
        <w:rPr>
          <w:color w:val="010101"/>
        </w:rPr>
        <w:t>, В. Берестов </w:t>
      </w:r>
      <w:r w:rsidRPr="008A0513">
        <w:rPr>
          <w:iCs/>
          <w:color w:val="010101"/>
        </w:rPr>
        <w:t>«Март»</w:t>
      </w:r>
      <w:r w:rsidRPr="008A0513">
        <w:rPr>
          <w:color w:val="010101"/>
        </w:rPr>
        <w:t xml:space="preserve">, </w:t>
      </w:r>
      <w:r w:rsidR="00BE1EC1" w:rsidRPr="008A0513">
        <w:rPr>
          <w:color w:val="010101"/>
        </w:rPr>
        <w:t xml:space="preserve"> </w:t>
      </w:r>
      <w:r w:rsidRPr="008A0513">
        <w:rPr>
          <w:color w:val="010101"/>
        </w:rPr>
        <w:t>О. Высоцкая </w:t>
      </w:r>
      <w:r w:rsidRPr="008A0513">
        <w:rPr>
          <w:iCs/>
          <w:color w:val="010101"/>
        </w:rPr>
        <w:t>«Одуванчик»</w:t>
      </w:r>
      <w:r w:rsidRPr="008A0513">
        <w:rPr>
          <w:color w:val="010101"/>
        </w:rPr>
        <w:t xml:space="preserve">, </w:t>
      </w:r>
      <w:r w:rsidR="008A0513" w:rsidRPr="008A0513">
        <w:rPr>
          <w:color w:val="010101"/>
        </w:rPr>
        <w:t xml:space="preserve"> </w:t>
      </w:r>
      <w:r w:rsidRPr="008A0513">
        <w:rPr>
          <w:color w:val="010101"/>
        </w:rPr>
        <w:t>Приходько </w:t>
      </w:r>
      <w:r w:rsidRPr="008A0513">
        <w:rPr>
          <w:iCs/>
          <w:color w:val="010101"/>
        </w:rPr>
        <w:t>«Шла по городу весна»</w:t>
      </w:r>
      <w:r w:rsidRPr="008A0513">
        <w:rPr>
          <w:color w:val="010101"/>
        </w:rPr>
        <w:t xml:space="preserve">, </w:t>
      </w:r>
      <w:proofErr w:type="gramEnd"/>
    </w:p>
    <w:p w:rsidR="00D46B2A" w:rsidRPr="008A0513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8A0513">
        <w:rPr>
          <w:color w:val="010101"/>
        </w:rPr>
        <w:t>Л. Дунина </w:t>
      </w:r>
      <w:r w:rsidRPr="008A0513">
        <w:rPr>
          <w:iCs/>
          <w:color w:val="010101"/>
        </w:rPr>
        <w:t>«На опушке огоньки…»</w:t>
      </w:r>
      <w:r w:rsidRPr="008A0513">
        <w:rPr>
          <w:color w:val="010101"/>
        </w:rPr>
        <w:t>, А. Полетаева </w:t>
      </w:r>
      <w:r w:rsidRPr="008A0513">
        <w:rPr>
          <w:iCs/>
          <w:color w:val="010101"/>
        </w:rPr>
        <w:t>«Мать-и-мачеха»</w:t>
      </w:r>
      <w:r w:rsidRPr="008A0513">
        <w:rPr>
          <w:color w:val="010101"/>
        </w:rPr>
        <w:t> и др.</w:t>
      </w:r>
    </w:p>
    <w:p w:rsidR="00D46B2A" w:rsidRPr="008A0513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8A0513">
        <w:rPr>
          <w:color w:val="010101"/>
        </w:rPr>
        <w:t>Рассказы: С. Маршак </w:t>
      </w:r>
      <w:r w:rsidRPr="008A0513">
        <w:rPr>
          <w:iCs/>
          <w:color w:val="010101"/>
        </w:rPr>
        <w:t>«12 месяцев»</w:t>
      </w:r>
      <w:r w:rsidRPr="008A0513">
        <w:rPr>
          <w:color w:val="010101"/>
        </w:rPr>
        <w:t>, И. Сладков </w:t>
      </w:r>
      <w:r w:rsidRPr="008A0513">
        <w:rPr>
          <w:iCs/>
          <w:color w:val="010101"/>
        </w:rPr>
        <w:t>«Весенние радости»</w:t>
      </w:r>
      <w:r w:rsidRPr="008A0513">
        <w:rPr>
          <w:color w:val="010101"/>
        </w:rPr>
        <w:t>, И. С. Соколов-Микитов </w:t>
      </w:r>
      <w:r w:rsidRPr="008A0513">
        <w:rPr>
          <w:iCs/>
          <w:color w:val="010101"/>
        </w:rPr>
        <w:t>«Подснежники-перелески»</w:t>
      </w:r>
      <w:r w:rsidRPr="008A0513">
        <w:rPr>
          <w:color w:val="010101"/>
        </w:rPr>
        <w:t>;</w:t>
      </w:r>
    </w:p>
    <w:p w:rsidR="00D46B2A" w:rsidRPr="008A0513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8A0513">
        <w:rPr>
          <w:color w:val="010101"/>
        </w:rPr>
        <w:t>Заучивание стихотворений: Е. Серовой </w:t>
      </w:r>
      <w:r w:rsidRPr="008A0513">
        <w:rPr>
          <w:iCs/>
          <w:color w:val="010101"/>
        </w:rPr>
        <w:t>«Подснежник»</w:t>
      </w:r>
      <w:r w:rsidRPr="008A0513">
        <w:rPr>
          <w:color w:val="010101"/>
        </w:rPr>
        <w:t>,</w:t>
      </w:r>
    </w:p>
    <w:p w:rsidR="00D46B2A" w:rsidRPr="008A0513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8A0513">
        <w:rPr>
          <w:color w:val="010101"/>
        </w:rPr>
        <w:t>О. Высоцкой </w:t>
      </w:r>
      <w:r w:rsidRPr="008A0513">
        <w:rPr>
          <w:iCs/>
          <w:color w:val="010101"/>
        </w:rPr>
        <w:t>«Одуванчик»</w:t>
      </w:r>
      <w:proofErr w:type="gramStart"/>
      <w:r w:rsidR="008A0513" w:rsidRPr="008A0513">
        <w:rPr>
          <w:color w:val="010101"/>
        </w:rPr>
        <w:t> </w:t>
      </w:r>
      <w:r w:rsidRPr="008A0513">
        <w:rPr>
          <w:color w:val="010101"/>
        </w:rPr>
        <w:t>.</w:t>
      </w:r>
      <w:proofErr w:type="gramEnd"/>
    </w:p>
    <w:p w:rsidR="00D46B2A" w:rsidRPr="008A0513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8A0513">
        <w:rPr>
          <w:b/>
          <w:color w:val="010101"/>
        </w:rPr>
        <w:t>Дидактические игры:</w:t>
      </w:r>
      <w:r w:rsidRPr="008A0513">
        <w:rPr>
          <w:color w:val="010101"/>
        </w:rPr>
        <w:t> </w:t>
      </w:r>
      <w:r w:rsidRPr="008A0513">
        <w:rPr>
          <w:iCs/>
          <w:color w:val="010101"/>
        </w:rPr>
        <w:t>«Да-нет»</w:t>
      </w:r>
      <w:r w:rsidRPr="008A0513">
        <w:rPr>
          <w:color w:val="010101"/>
        </w:rPr>
        <w:t>, </w:t>
      </w:r>
      <w:r w:rsidRPr="008A0513">
        <w:rPr>
          <w:iCs/>
          <w:color w:val="010101"/>
        </w:rPr>
        <w:t>«Найди цветок»</w:t>
      </w:r>
      <w:r w:rsidRPr="008A0513">
        <w:rPr>
          <w:color w:val="010101"/>
        </w:rPr>
        <w:t>, </w:t>
      </w:r>
      <w:r w:rsidRPr="008A0513">
        <w:rPr>
          <w:iCs/>
          <w:color w:val="010101"/>
        </w:rPr>
        <w:t>«Четвёртый</w:t>
      </w:r>
      <w:r w:rsidRPr="004E0535">
        <w:rPr>
          <w:i/>
          <w:iCs/>
          <w:color w:val="010101"/>
        </w:rPr>
        <w:t xml:space="preserve"> </w:t>
      </w:r>
      <w:r w:rsidRPr="008A0513">
        <w:rPr>
          <w:iCs/>
          <w:color w:val="010101"/>
        </w:rPr>
        <w:t>лишний»</w:t>
      </w:r>
      <w:r w:rsidRPr="008A0513">
        <w:rPr>
          <w:color w:val="010101"/>
        </w:rPr>
        <w:t>, </w:t>
      </w:r>
      <w:r w:rsidRPr="008A0513">
        <w:rPr>
          <w:iCs/>
          <w:color w:val="010101"/>
        </w:rPr>
        <w:t>«Найди первоцветы»</w:t>
      </w:r>
      <w:r w:rsidRPr="008A0513">
        <w:rPr>
          <w:color w:val="010101"/>
        </w:rPr>
        <w:t>, </w:t>
      </w:r>
      <w:r w:rsidRPr="008A0513">
        <w:rPr>
          <w:iCs/>
          <w:color w:val="010101"/>
        </w:rPr>
        <w:t>«Собери цветок»</w:t>
      </w:r>
      <w:proofErr w:type="gramStart"/>
      <w:r w:rsidR="008A0513">
        <w:rPr>
          <w:color w:val="010101"/>
        </w:rPr>
        <w:t> </w:t>
      </w:r>
      <w:r w:rsidRPr="008A0513">
        <w:rPr>
          <w:color w:val="010101"/>
        </w:rPr>
        <w:t>.</w:t>
      </w:r>
      <w:proofErr w:type="gramEnd"/>
    </w:p>
    <w:p w:rsidR="00D46B2A" w:rsidRPr="008A0513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8A0513">
        <w:rPr>
          <w:b/>
          <w:color w:val="010101"/>
        </w:rPr>
        <w:t>Прослушивание музыкальных композиций:</w:t>
      </w:r>
      <w:r w:rsidRPr="004E0535">
        <w:rPr>
          <w:color w:val="010101"/>
        </w:rPr>
        <w:t xml:space="preserve"> </w:t>
      </w:r>
      <w:r w:rsidRPr="008A0513">
        <w:rPr>
          <w:color w:val="010101"/>
        </w:rPr>
        <w:t>П. И. Чайковский </w:t>
      </w:r>
      <w:r w:rsidRPr="008A0513">
        <w:rPr>
          <w:iCs/>
          <w:color w:val="010101"/>
        </w:rPr>
        <w:t>«Времена года»</w:t>
      </w:r>
      <w:r w:rsidRPr="008A0513">
        <w:rPr>
          <w:color w:val="010101"/>
        </w:rPr>
        <w:t>, </w:t>
      </w:r>
      <w:r w:rsidRPr="008A0513">
        <w:rPr>
          <w:iCs/>
          <w:color w:val="010101"/>
        </w:rPr>
        <w:t>«Апрель. Подснежник».</w:t>
      </w:r>
    </w:p>
    <w:p w:rsidR="00D46B2A" w:rsidRDefault="00D46B2A" w:rsidP="00BE1EC1">
      <w:pPr>
        <w:pStyle w:val="a3"/>
        <w:spacing w:before="0" w:beforeAutospacing="0" w:after="0" w:afterAutospacing="0" w:line="360" w:lineRule="auto"/>
        <w:ind w:left="-567"/>
        <w:rPr>
          <w:color w:val="010101"/>
        </w:rPr>
      </w:pPr>
      <w:r w:rsidRPr="008A0513">
        <w:rPr>
          <w:b/>
          <w:color w:val="010101"/>
        </w:rPr>
        <w:t>Результат проекта</w:t>
      </w:r>
      <w:r w:rsidRPr="004E0535">
        <w:rPr>
          <w:color w:val="010101"/>
        </w:rPr>
        <w:t>: Реализация данного проекта позволила сформировать у детей старшего дошкольного возраста интерес к первоцветам, желание заботиться и беречь первые весенние цветы, как частичку родной природы. Дошкольники с большим интересом участвовали во всех мероприятиях. Данный проект помог нам сформировать у детей первоначальные основы экологической культуры и научил беречь родную природу.</w:t>
      </w:r>
    </w:p>
    <w:p w:rsidR="008A0513" w:rsidRPr="004E0535" w:rsidRDefault="008A0513" w:rsidP="008A0513">
      <w:pPr>
        <w:pStyle w:val="a3"/>
        <w:spacing w:before="0" w:beforeAutospacing="0" w:after="0" w:afterAutospacing="0" w:line="360" w:lineRule="auto"/>
        <w:ind w:left="-567"/>
        <w:jc w:val="center"/>
        <w:rPr>
          <w:color w:val="010101"/>
        </w:rPr>
      </w:pPr>
      <w:r>
        <w:rPr>
          <w:noProof/>
          <w:color w:val="010101"/>
        </w:rPr>
        <w:drawing>
          <wp:inline distT="0" distB="0" distL="0" distR="0">
            <wp:extent cx="4924425" cy="4924425"/>
            <wp:effectExtent l="0" t="0" r="9525" b="9525"/>
            <wp:docPr id="2" name="Рисунок 2" descr="C:\Users\oksan\Desktop\IMG_20240425_074248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san\Desktop\IMG_20240425_074248-COLL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794" cy="492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B2" w:rsidRDefault="00BE1EC1" w:rsidP="00BE1EC1">
      <w:pPr>
        <w:spacing w:after="0"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C:\Users\oksan\Desktop\IMG_20240410_162901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\Desktop\IMG_20240410_162901-COLL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13" w:rsidRPr="004E0535" w:rsidRDefault="008A0513" w:rsidP="00BE1EC1">
      <w:pPr>
        <w:spacing w:after="0"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59376" cy="3857625"/>
            <wp:effectExtent l="0" t="0" r="7620" b="0"/>
            <wp:docPr id="3" name="Рисунок 3" descr="C:\Users\oksan\Desktop\PHOTO_20240428_13133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san\Desktop\PHOTO_20240428_131339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995" cy="385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81425" cy="3857625"/>
            <wp:effectExtent l="0" t="0" r="9525" b="9525"/>
            <wp:docPr id="4" name="Рисунок 4" descr="C:\Users\oksan\Desktop\IMG_20240425_074456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san\Desktop\IMG_20240425_074456-COLL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406" cy="38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0513" w:rsidRPr="004E0535" w:rsidSect="004E053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6D"/>
    <w:rsid w:val="00084B6D"/>
    <w:rsid w:val="001032A6"/>
    <w:rsid w:val="00415F54"/>
    <w:rsid w:val="004E0535"/>
    <w:rsid w:val="008A0513"/>
    <w:rsid w:val="00AF1264"/>
    <w:rsid w:val="00BE1EC1"/>
    <w:rsid w:val="00D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5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7</cp:revision>
  <cp:lastPrinted>2024-05-21T16:55:00Z</cp:lastPrinted>
  <dcterms:created xsi:type="dcterms:W3CDTF">2024-05-20T09:22:00Z</dcterms:created>
  <dcterms:modified xsi:type="dcterms:W3CDTF">2024-05-21T16:57:00Z</dcterms:modified>
</cp:coreProperties>
</file>