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P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48"/>
          <w:szCs w:val="28"/>
          <w:lang w:eastAsia="ru-RU"/>
        </w:rPr>
      </w:pPr>
      <w:r w:rsidRPr="00A25034">
        <w:rPr>
          <w:rFonts w:ascii="Times New Roman" w:eastAsia="Times New Roman" w:hAnsi="Times New Roman" w:cs="Times New Roman"/>
          <w:b/>
          <w:color w:val="333333"/>
          <w:kern w:val="36"/>
          <w:sz w:val="48"/>
          <w:szCs w:val="28"/>
          <w:lang w:eastAsia="ru-RU"/>
        </w:rPr>
        <w:t xml:space="preserve">БЕСЕДЫ ПО ПДД В ЛЕТНИЙ ПЕРИОД </w:t>
      </w:r>
    </w:p>
    <w:p w:rsidR="00A25034" w:rsidRP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48"/>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25034" w:rsidRDefault="00A25034"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p>
    <w:p w:rsidR="00AD7403" w:rsidRPr="00AD7403" w:rsidRDefault="00AD7403" w:rsidP="00A25034">
      <w:pPr>
        <w:spacing w:after="0" w:line="360" w:lineRule="auto"/>
        <w:rPr>
          <w:rFonts w:ascii="Times New Roman" w:eastAsia="Times New Roman" w:hAnsi="Times New Roman" w:cs="Times New Roman"/>
          <w:color w:val="111111"/>
          <w:sz w:val="28"/>
          <w:szCs w:val="28"/>
          <w:lang w:eastAsia="ru-RU"/>
        </w:rPr>
      </w:pPr>
      <w:bookmarkStart w:id="0" w:name="_GoBack"/>
      <w:bookmarkEnd w:id="0"/>
      <w:r>
        <w:rPr>
          <w:rFonts w:ascii="Times New Roman" w:eastAsia="Times New Roman" w:hAnsi="Times New Roman" w:cs="Times New Roman"/>
          <w:color w:val="111111"/>
          <w:sz w:val="28"/>
          <w:szCs w:val="28"/>
          <w:u w:val="single"/>
          <w:bdr w:val="none" w:sz="0" w:space="0" w:color="auto" w:frame="1"/>
          <w:lang w:eastAsia="ru-RU"/>
        </w:rPr>
        <w:lastRenderedPageBreak/>
        <w:t>Цель</w:t>
      </w:r>
      <w:r w:rsidRPr="00AD740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закрепи</w:t>
      </w:r>
      <w:r w:rsidRPr="00AD7403">
        <w:rPr>
          <w:rFonts w:ascii="Times New Roman" w:eastAsia="Times New Roman" w:hAnsi="Times New Roman" w:cs="Times New Roman"/>
          <w:color w:val="111111"/>
          <w:sz w:val="28"/>
          <w:szCs w:val="28"/>
          <w:lang w:eastAsia="ru-RU"/>
        </w:rPr>
        <w:t>ть правила дорожного движения;</w:t>
      </w:r>
      <w:r>
        <w:rPr>
          <w:rFonts w:ascii="Times New Roman" w:eastAsia="Times New Roman" w:hAnsi="Times New Roman" w:cs="Times New Roman"/>
          <w:color w:val="111111"/>
          <w:sz w:val="28"/>
          <w:szCs w:val="28"/>
          <w:lang w:eastAsia="ru-RU"/>
        </w:rPr>
        <w:t xml:space="preserve"> на</w:t>
      </w:r>
      <w:r w:rsidRPr="00AD7403">
        <w:rPr>
          <w:rFonts w:ascii="Times New Roman" w:eastAsia="Times New Roman" w:hAnsi="Times New Roman" w:cs="Times New Roman"/>
          <w:color w:val="111111"/>
          <w:sz w:val="28"/>
          <w:szCs w:val="28"/>
          <w:lang w:eastAsia="ru-RU"/>
        </w:rPr>
        <w:t>учить применять свои знания на практике;</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пропаганда правил дорожного движения среди детей дошкольного возраста.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№1</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Было время, когда люди еще не придумали автомобили. Тогда все ездили на лошадях и телегах, ходили по улицам, как кому хочется. Улицы современных городов заполнены грузовыми и легковыми машинами, автобусами, троллейбусами, трамваями. Если бы и сегодня все ходили и ездили, кто, как хочет, то на улицах наступил бы полный беспорядок. Чтобы этого не произошло, люди составили правила уличного движения</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 законы для улиц и дорог.</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что такое улица? </w:t>
      </w:r>
      <w:r w:rsidRPr="00AD7403">
        <w:rPr>
          <w:rFonts w:ascii="Times New Roman" w:eastAsia="Times New Roman" w:hAnsi="Times New Roman" w:cs="Times New Roman"/>
          <w:i/>
          <w:iCs/>
          <w:color w:val="111111"/>
          <w:sz w:val="28"/>
          <w:szCs w:val="28"/>
          <w:bdr w:val="none" w:sz="0" w:space="0" w:color="auto" w:frame="1"/>
          <w:lang w:eastAsia="ru-RU"/>
        </w:rPr>
        <w:t>(это дорога, вдоль которой стоят дома.)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Кого называют пешеходом? </w:t>
      </w:r>
      <w:r w:rsidRPr="00AD7403">
        <w:rPr>
          <w:rFonts w:ascii="Times New Roman" w:eastAsia="Times New Roman" w:hAnsi="Times New Roman" w:cs="Times New Roman"/>
          <w:i/>
          <w:iCs/>
          <w:color w:val="111111"/>
          <w:sz w:val="28"/>
          <w:szCs w:val="28"/>
          <w:bdr w:val="none" w:sz="0" w:space="0" w:color="auto" w:frame="1"/>
          <w:lang w:eastAsia="ru-RU"/>
        </w:rPr>
        <w:t>(это люди, которые ходят пешком.)</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кто такие пассажиры? </w:t>
      </w:r>
      <w:r w:rsidRPr="00AD7403">
        <w:rPr>
          <w:rFonts w:ascii="Times New Roman" w:eastAsia="Times New Roman" w:hAnsi="Times New Roman" w:cs="Times New Roman"/>
          <w:i/>
          <w:iCs/>
          <w:color w:val="111111"/>
          <w:sz w:val="28"/>
          <w:szCs w:val="28"/>
          <w:bdr w:val="none" w:sz="0" w:space="0" w:color="auto" w:frame="1"/>
          <w:lang w:eastAsia="ru-RU"/>
        </w:rPr>
        <w:t>(это люди, которые едут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где по улице движется транспорт? </w:t>
      </w:r>
      <w:r w:rsidRPr="00AD7403">
        <w:rPr>
          <w:rFonts w:ascii="Times New Roman" w:eastAsia="Times New Roman" w:hAnsi="Times New Roman" w:cs="Times New Roman"/>
          <w:i/>
          <w:iCs/>
          <w:color w:val="111111"/>
          <w:sz w:val="28"/>
          <w:szCs w:val="28"/>
          <w:bdr w:val="none" w:sz="0" w:space="0" w:color="auto" w:frame="1"/>
          <w:lang w:eastAsia="ru-RU"/>
        </w:rPr>
        <w:t>(это значит по дороге, которая называется проезжая часть)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по какой части улицы должен ходить пешеход </w:t>
      </w:r>
      <w:r w:rsidRPr="00AD7403">
        <w:rPr>
          <w:rFonts w:ascii="Times New Roman" w:eastAsia="Times New Roman" w:hAnsi="Times New Roman" w:cs="Times New Roman"/>
          <w:i/>
          <w:iCs/>
          <w:color w:val="111111"/>
          <w:sz w:val="28"/>
          <w:szCs w:val="28"/>
          <w:bdr w:val="none" w:sz="0" w:space="0" w:color="auto" w:frame="1"/>
          <w:lang w:eastAsia="ru-RU"/>
        </w:rPr>
        <w:t>(надо запомнить, что пешеходы должны ходить по тротуару.)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по какой стороне они должны идти? </w:t>
      </w:r>
      <w:r w:rsidRPr="00AD7403">
        <w:rPr>
          <w:rFonts w:ascii="Times New Roman" w:eastAsia="Times New Roman" w:hAnsi="Times New Roman" w:cs="Times New Roman"/>
          <w:i/>
          <w:iCs/>
          <w:color w:val="111111"/>
          <w:sz w:val="28"/>
          <w:szCs w:val="28"/>
          <w:bdr w:val="none" w:sz="0" w:space="0" w:color="auto" w:frame="1"/>
          <w:lang w:eastAsia="ru-RU"/>
        </w:rPr>
        <w:t>(по правой, чтобы не мешать другим пешеходам.)</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Где пешеход должен переходить улицу (по подземным и пешеходным переходам. Значит, полосатая дорога и есть пешеходный переход. Её ещё называют </w:t>
      </w:r>
      <w:r w:rsidRPr="00AD7403">
        <w:rPr>
          <w:rFonts w:ascii="Times New Roman" w:eastAsia="Times New Roman" w:hAnsi="Times New Roman" w:cs="Times New Roman"/>
          <w:i/>
          <w:iCs/>
          <w:color w:val="111111"/>
          <w:sz w:val="28"/>
          <w:szCs w:val="28"/>
          <w:bdr w:val="none" w:sz="0" w:space="0" w:color="auto" w:frame="1"/>
          <w:lang w:eastAsia="ru-RU"/>
        </w:rPr>
        <w:t>«зеброй»</w:t>
      </w:r>
      <w:r w:rsidRPr="00AD7403">
        <w:rPr>
          <w:rFonts w:ascii="Times New Roman" w:eastAsia="Times New Roman" w:hAnsi="Times New Roman" w:cs="Times New Roman"/>
          <w:color w:val="111111"/>
          <w:sz w:val="28"/>
          <w:szCs w:val="28"/>
          <w:lang w:eastAsia="ru-RU"/>
        </w:rPr>
        <w:t>.)</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 перекрестках </w:t>
      </w:r>
      <w:r w:rsidRPr="00AD7403">
        <w:rPr>
          <w:rFonts w:ascii="Times New Roman" w:eastAsia="Times New Roman" w:hAnsi="Times New Roman" w:cs="Times New Roman"/>
          <w:i/>
          <w:iCs/>
          <w:color w:val="111111"/>
          <w:sz w:val="28"/>
          <w:szCs w:val="28"/>
          <w:bdr w:val="none" w:sz="0" w:space="0" w:color="auto" w:frame="1"/>
          <w:lang w:eastAsia="ru-RU"/>
        </w:rPr>
        <w:t>(пересечение дорог)</w:t>
      </w:r>
      <w:r w:rsidRPr="00AD7403">
        <w:rPr>
          <w:rFonts w:ascii="Times New Roman" w:eastAsia="Times New Roman" w:hAnsi="Times New Roman" w:cs="Times New Roman"/>
          <w:color w:val="111111"/>
          <w:sz w:val="28"/>
          <w:szCs w:val="28"/>
          <w:lang w:eastAsia="ru-RU"/>
        </w:rPr>
        <w:t xml:space="preserve"> движением машин и пешеходов управляет светофор. У него три разноцветных фонаря, которые всем </w:t>
      </w:r>
      <w:proofErr w:type="spellStart"/>
      <w:proofErr w:type="gramStart"/>
      <w:r w:rsidRPr="00AD7403">
        <w:rPr>
          <w:rFonts w:ascii="Times New Roman" w:eastAsia="Times New Roman" w:hAnsi="Times New Roman" w:cs="Times New Roman"/>
          <w:color w:val="111111"/>
          <w:sz w:val="28"/>
          <w:szCs w:val="28"/>
          <w:lang w:eastAsia="ru-RU"/>
        </w:rPr>
        <w:t>показывают,</w:t>
      </w:r>
      <w:r w:rsidRPr="00AD7403">
        <w:rPr>
          <w:rFonts w:ascii="Times New Roman" w:eastAsia="Times New Roman" w:hAnsi="Times New Roman" w:cs="Times New Roman"/>
          <w:color w:val="111111"/>
          <w:sz w:val="28"/>
          <w:szCs w:val="28"/>
          <w:u w:val="single"/>
          <w:bdr w:val="none" w:sz="0" w:space="0" w:color="auto" w:frame="1"/>
          <w:lang w:eastAsia="ru-RU"/>
        </w:rPr>
        <w:t>что</w:t>
      </w:r>
      <w:proofErr w:type="spellEnd"/>
      <w:proofErr w:type="gramEnd"/>
      <w:r w:rsidRPr="00AD7403">
        <w:rPr>
          <w:rFonts w:ascii="Times New Roman" w:eastAsia="Times New Roman" w:hAnsi="Times New Roman" w:cs="Times New Roman"/>
          <w:color w:val="111111"/>
          <w:sz w:val="28"/>
          <w:szCs w:val="28"/>
          <w:u w:val="single"/>
          <w:bdr w:val="none" w:sz="0" w:space="0" w:color="auto" w:frame="1"/>
          <w:lang w:eastAsia="ru-RU"/>
        </w:rPr>
        <w:t xml:space="preserve"> надо делать</w:t>
      </w:r>
      <w:r w:rsidRPr="00AD7403">
        <w:rPr>
          <w:rFonts w:ascii="Times New Roman" w:eastAsia="Times New Roman" w:hAnsi="Times New Roman" w:cs="Times New Roman"/>
          <w:color w:val="111111"/>
          <w:sz w:val="28"/>
          <w:szCs w:val="28"/>
          <w:lang w:eastAsia="ru-RU"/>
        </w:rPr>
        <w:t>: красный свет показывает, что двигаться нельзя; желтый свет предупреждает о том, что сейчас произойдет переключение светофора на другой свет; зеленый свет разрешает движение.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lastRenderedPageBreak/>
        <w:t xml:space="preserve">Бывает, что движением на перекрестке управляет не светофор, а </w:t>
      </w:r>
      <w:r>
        <w:rPr>
          <w:rFonts w:ascii="Times New Roman" w:eastAsia="Times New Roman" w:hAnsi="Times New Roman" w:cs="Times New Roman"/>
          <w:color w:val="111111"/>
          <w:sz w:val="28"/>
          <w:szCs w:val="28"/>
          <w:lang w:eastAsia="ru-RU"/>
        </w:rPr>
        <w:t xml:space="preserve">полицейский </w:t>
      </w:r>
      <w:r w:rsidRPr="00AD7403">
        <w:rPr>
          <w:rFonts w:ascii="Times New Roman" w:eastAsia="Times New Roman" w:hAnsi="Times New Roman" w:cs="Times New Roman"/>
          <w:color w:val="111111"/>
          <w:sz w:val="28"/>
          <w:szCs w:val="28"/>
          <w:lang w:eastAsia="ru-RU"/>
        </w:rPr>
        <w:t>- регулировщик. Движением руки он останавливает поток машин и приглашает пешеходов перейти улицу.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Водители и пешеходы должны знать, что ждет их на дороге. Об этом им сообщают дорожные знаки. Они сделаны в виде простых рисунков, по которым легко можно понять смысл знака. Есть знаки предупреждающие- треугольники с красным ободком, есть знаки запрещающие- круглые, а есть разрешающие- знаки любой формы голубого цвета.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Например, нарисован велосипед в красном кольце, значит, велосипедное движение запрещено. Если велосипед изображен на голубом фоне, то именно эта дорожка предназначена для велосипедиста. Все пешеходные знаки имеют голубой фон. Переходить улицы пешеходы должны только там, где есть эти знаки.</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Запомни основные правила,</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которые помогут тебе на дорогах</w:t>
      </w:r>
      <w:r w:rsidRPr="00AD7403">
        <w:rPr>
          <w:rFonts w:ascii="Times New Roman" w:eastAsia="Times New Roman" w:hAnsi="Times New Roman" w:cs="Times New Roman"/>
          <w:color w:val="111111"/>
          <w:sz w:val="28"/>
          <w:szCs w:val="28"/>
          <w:lang w:eastAsia="ru-RU"/>
        </w:rPr>
        <w:t>:</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Пропусти автомобиль, потом иди!</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Переходи улицу только по пешеходным дорожкам и туннелям!</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За безопасность движения отвечают и водители, и пешеходы!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Беседа №2</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Есть такая присказка</w:t>
      </w:r>
      <w:r w:rsidRPr="00AD740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пора не пора – не ходи со двора! Если ты играешь в прятки, прячься только во дворе!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Если ты катаешься на самокате, не выезжай на улицу!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Если сел на велосипед. …</w:t>
      </w:r>
      <w:r w:rsidRPr="00AD7403">
        <w:rPr>
          <w:rFonts w:ascii="Times New Roman" w:eastAsia="Times New Roman" w:hAnsi="Times New Roman" w:cs="Times New Roman"/>
          <w:color w:val="111111"/>
          <w:sz w:val="28"/>
          <w:szCs w:val="28"/>
          <w:u w:val="single"/>
          <w:bdr w:val="none" w:sz="0" w:space="0" w:color="auto" w:frame="1"/>
          <w:lang w:eastAsia="ru-RU"/>
        </w:rPr>
        <w:t>Тут и разговаривать не о чем</w:t>
      </w:r>
      <w:r w:rsidRPr="00AD7403">
        <w:rPr>
          <w:rFonts w:ascii="Times New Roman" w:eastAsia="Times New Roman" w:hAnsi="Times New Roman" w:cs="Times New Roman"/>
          <w:color w:val="111111"/>
          <w:sz w:val="28"/>
          <w:szCs w:val="28"/>
          <w:lang w:eastAsia="ru-RU"/>
        </w:rPr>
        <w:t>: пока не подрастёшь, правила строго-настрого запрещают ездить по улице на велосипеде.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Отчего такие строгости? Оттого, что на улице очень много машин, и все они ездят быстро.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во дворе машины появляются нечасто и едут не торопясь.</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Так сказано в правилах для водителей</w:t>
      </w:r>
      <w:r w:rsidRPr="00AD7403">
        <w:rPr>
          <w:rFonts w:ascii="Times New Roman" w:eastAsia="Times New Roman" w:hAnsi="Times New Roman" w:cs="Times New Roman"/>
          <w:color w:val="111111"/>
          <w:sz w:val="28"/>
          <w:szCs w:val="28"/>
          <w:lang w:eastAsia="ru-RU"/>
        </w:rPr>
        <w:t>: в проездах между домами, во дворах, где играют дети, вести машины нужно медленно и очень аккуратно.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Вы запомнили присказку?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u w:val="single"/>
          <w:bdr w:val="none" w:sz="0" w:space="0" w:color="auto" w:frame="1"/>
          <w:lang w:eastAsia="ru-RU"/>
        </w:rPr>
        <w:lastRenderedPageBreak/>
        <w:t>Правильно</w:t>
      </w:r>
      <w:r w:rsidRPr="00AD7403">
        <w:rPr>
          <w:rFonts w:ascii="Times New Roman" w:eastAsia="Times New Roman" w:hAnsi="Times New Roman" w:cs="Times New Roman"/>
          <w:color w:val="111111"/>
          <w:sz w:val="28"/>
          <w:szCs w:val="28"/>
          <w:lang w:eastAsia="ru-RU"/>
        </w:rPr>
        <w:t>: пора не пора – не ходи со двора! А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№3</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Кто знает, где надо переходить дорогу?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по пешеходному переходу, где нарисованы белые полоски </w:t>
      </w:r>
      <w:r w:rsidRPr="00AD7403">
        <w:rPr>
          <w:rFonts w:ascii="Times New Roman" w:eastAsia="Times New Roman" w:hAnsi="Times New Roman" w:cs="Times New Roman"/>
          <w:i/>
          <w:iCs/>
          <w:color w:val="111111"/>
          <w:sz w:val="28"/>
          <w:szCs w:val="28"/>
          <w:bdr w:val="none" w:sz="0" w:space="0" w:color="auto" w:frame="1"/>
          <w:lang w:eastAsia="ru-RU"/>
        </w:rPr>
        <w:t>«зебра»</w:t>
      </w:r>
      <w:r w:rsidRPr="00AD7403">
        <w:rPr>
          <w:rFonts w:ascii="Times New Roman" w:eastAsia="Times New Roman" w:hAnsi="Times New Roman" w:cs="Times New Roman"/>
          <w:color w:val="111111"/>
          <w:sz w:val="28"/>
          <w:szCs w:val="28"/>
          <w:lang w:eastAsia="ru-RU"/>
        </w:rPr>
        <w:t>,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лестниц. …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Не сходя с тротуара,</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посмотри налево</w:t>
      </w:r>
      <w:r w:rsidRPr="00AD7403">
        <w:rPr>
          <w:rFonts w:ascii="Times New Roman" w:eastAsia="Times New Roman" w:hAnsi="Times New Roman" w:cs="Times New Roman"/>
          <w:color w:val="111111"/>
          <w:sz w:val="28"/>
          <w:szCs w:val="28"/>
          <w:lang w:eastAsia="ru-RU"/>
        </w:rPr>
        <w:t>: не приближаются ли машины. И обязательно подожди, пока все они проедут.</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Но почему налево? Да по той простой причине, что с этой стороны и едут машины.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Внимательно посмотрел? Свободна дорога? Тогда иди. Быстро, но не беги. Дойдёшь до середины улицы – остановись. И опять посмотри внимательно,</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на этот раз направо</w:t>
      </w:r>
      <w:r w:rsidRPr="00AD7403">
        <w:rPr>
          <w:rFonts w:ascii="Times New Roman" w:eastAsia="Times New Roman" w:hAnsi="Times New Roman" w:cs="Times New Roman"/>
          <w:color w:val="111111"/>
          <w:sz w:val="28"/>
          <w:szCs w:val="28"/>
          <w:lang w:eastAsia="ru-RU"/>
        </w:rPr>
        <w:t>: оттуда идёт встречный поток машин. Вначале – посмотри налево. Посреди дороги – посмотри направо.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Вы запомнили, как надо переходить? В какую сторону сначала надо посмотреть? А потом в какую?</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Молодцы, хорошо запоминаете!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если приближается машина? Не пытайся перебегать дорогу – не успеешь. Как ни беги, автомобиль едет быстрее. Подожди, пока он проедет мимо.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полной безопасности.</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Это место так и называют</w:t>
      </w:r>
      <w:r w:rsidRPr="00AD7403">
        <w:rPr>
          <w:rFonts w:ascii="Times New Roman" w:eastAsia="Times New Roman" w:hAnsi="Times New Roman" w:cs="Times New Roman"/>
          <w:color w:val="111111"/>
          <w:sz w:val="28"/>
          <w:szCs w:val="28"/>
          <w:lang w:eastAsia="ru-RU"/>
        </w:rPr>
        <w:t>: островок безопасности. Посмотрите. </w:t>
      </w:r>
      <w:r w:rsidRPr="00AD7403">
        <w:rPr>
          <w:rFonts w:ascii="Times New Roman" w:eastAsia="Times New Roman" w:hAnsi="Times New Roman" w:cs="Times New Roman"/>
          <w:i/>
          <w:iCs/>
          <w:color w:val="111111"/>
          <w:sz w:val="28"/>
          <w:szCs w:val="28"/>
          <w:bdr w:val="none" w:sz="0" w:space="0" w:color="auto" w:frame="1"/>
          <w:lang w:eastAsia="ru-RU"/>
        </w:rPr>
        <w:t>(Показать картинку)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lastRenderedPageBreak/>
        <w:t>Вы запомнили, как называется место, где можно переждать пока проедут машины?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№1. Где можно переходить дорогу?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переходить дорогу можно только по пешеходным переходам. Они обозначаются специальным знаком </w:t>
      </w:r>
      <w:r w:rsidRPr="00AD7403">
        <w:rPr>
          <w:rFonts w:ascii="Times New Roman" w:eastAsia="Times New Roman" w:hAnsi="Times New Roman" w:cs="Times New Roman"/>
          <w:i/>
          <w:iCs/>
          <w:color w:val="111111"/>
          <w:sz w:val="28"/>
          <w:szCs w:val="28"/>
          <w:bdr w:val="none" w:sz="0" w:space="0" w:color="auto" w:frame="1"/>
          <w:lang w:eastAsia="ru-RU"/>
        </w:rPr>
        <w:t>«пешеходный переход»</w:t>
      </w:r>
      <w:r w:rsidRPr="00AD7403">
        <w:rPr>
          <w:rFonts w:ascii="Times New Roman" w:eastAsia="Times New Roman" w:hAnsi="Times New Roman" w:cs="Times New Roman"/>
          <w:color w:val="111111"/>
          <w:sz w:val="28"/>
          <w:szCs w:val="28"/>
          <w:lang w:eastAsia="ru-RU"/>
        </w:rPr>
        <w:t>. Вот посмотрите </w:t>
      </w:r>
      <w:r w:rsidRPr="00AD7403">
        <w:rPr>
          <w:rFonts w:ascii="Times New Roman" w:eastAsia="Times New Roman" w:hAnsi="Times New Roman" w:cs="Times New Roman"/>
          <w:i/>
          <w:iCs/>
          <w:color w:val="111111"/>
          <w:sz w:val="28"/>
          <w:szCs w:val="28"/>
          <w:bdr w:val="none" w:sz="0" w:space="0" w:color="auto" w:frame="1"/>
          <w:lang w:eastAsia="ru-RU"/>
        </w:rPr>
        <w:t>(показывает знак)</w:t>
      </w:r>
      <w:r w:rsidRPr="00AD7403">
        <w:rPr>
          <w:rFonts w:ascii="Times New Roman" w:eastAsia="Times New Roman" w:hAnsi="Times New Roman" w:cs="Times New Roman"/>
          <w:color w:val="111111"/>
          <w:sz w:val="28"/>
          <w:szCs w:val="28"/>
          <w:lang w:eastAsia="ru-RU"/>
        </w:rPr>
        <w:t>. Ребята, а знаете какой самый безопасный переход? Это - подземный. Он обозначается вот так </w:t>
      </w:r>
      <w:r w:rsidRPr="00AD7403">
        <w:rPr>
          <w:rFonts w:ascii="Times New Roman" w:eastAsia="Times New Roman" w:hAnsi="Times New Roman" w:cs="Times New Roman"/>
          <w:i/>
          <w:iCs/>
          <w:color w:val="111111"/>
          <w:sz w:val="28"/>
          <w:szCs w:val="28"/>
          <w:bdr w:val="none" w:sz="0" w:space="0" w:color="auto" w:frame="1"/>
          <w:lang w:eastAsia="ru-RU"/>
        </w:rPr>
        <w:t>(показывает знак)</w:t>
      </w:r>
      <w:r w:rsidRPr="00AD7403">
        <w:rPr>
          <w:rFonts w:ascii="Times New Roman" w:eastAsia="Times New Roman" w:hAnsi="Times New Roman" w:cs="Times New Roman"/>
          <w:color w:val="111111"/>
          <w:sz w:val="28"/>
          <w:szCs w:val="28"/>
          <w:lang w:eastAsia="ru-RU"/>
        </w:rPr>
        <w:t>.</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№2. Если нет подземного перехода, ты должен пользоваться переходом со светофором. А сигналы светофора вы знаете? Правильно. </w:t>
      </w:r>
      <w:r w:rsidRPr="00AD7403">
        <w:rPr>
          <w:rFonts w:ascii="Times New Roman" w:eastAsia="Times New Roman" w:hAnsi="Times New Roman" w:cs="Times New Roman"/>
          <w:i/>
          <w:iCs/>
          <w:color w:val="111111"/>
          <w:sz w:val="28"/>
          <w:szCs w:val="28"/>
          <w:bdr w:val="none" w:sz="0" w:space="0" w:color="auto" w:frame="1"/>
          <w:lang w:eastAsia="ru-RU"/>
        </w:rPr>
        <w:t>«Красный человечек»</w:t>
      </w:r>
      <w:r>
        <w:rPr>
          <w:rFonts w:ascii="Times New Roman" w:eastAsia="Times New Roman" w:hAnsi="Times New Roman" w:cs="Times New Roman"/>
          <w:i/>
          <w:iCs/>
          <w:color w:val="111111"/>
          <w:sz w:val="28"/>
          <w:szCs w:val="28"/>
          <w:bdr w:val="none" w:sz="0" w:space="0" w:color="auto" w:frame="1"/>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означает</w:t>
      </w:r>
      <w:r w:rsidRPr="00AD7403">
        <w:rPr>
          <w:rFonts w:ascii="Times New Roman" w:eastAsia="Times New Roman" w:hAnsi="Times New Roman" w:cs="Times New Roman"/>
          <w:color w:val="111111"/>
          <w:sz w:val="28"/>
          <w:szCs w:val="28"/>
          <w:lang w:eastAsia="ru-RU"/>
        </w:rPr>
        <w:t>: </w:t>
      </w:r>
      <w:r w:rsidRPr="00AD7403">
        <w:rPr>
          <w:rFonts w:ascii="Times New Roman" w:eastAsia="Times New Roman" w:hAnsi="Times New Roman" w:cs="Times New Roman"/>
          <w:i/>
          <w:iCs/>
          <w:color w:val="111111"/>
          <w:sz w:val="28"/>
          <w:szCs w:val="28"/>
          <w:bdr w:val="none" w:sz="0" w:space="0" w:color="auto" w:frame="1"/>
          <w:lang w:eastAsia="ru-RU"/>
        </w:rPr>
        <w:t>«стойте!»</w:t>
      </w:r>
      <w:r w:rsidRPr="00AD7403">
        <w:rPr>
          <w:rFonts w:ascii="Times New Roman" w:eastAsia="Times New Roman" w:hAnsi="Times New Roman" w:cs="Times New Roman"/>
          <w:color w:val="111111"/>
          <w:sz w:val="28"/>
          <w:szCs w:val="28"/>
          <w:lang w:eastAsia="ru-RU"/>
        </w:rPr>
        <w:t>, а </w:t>
      </w:r>
      <w:r w:rsidRPr="00AD7403">
        <w:rPr>
          <w:rFonts w:ascii="Times New Roman" w:eastAsia="Times New Roman" w:hAnsi="Times New Roman" w:cs="Times New Roman"/>
          <w:i/>
          <w:iCs/>
          <w:color w:val="111111"/>
          <w:sz w:val="28"/>
          <w:szCs w:val="28"/>
          <w:bdr w:val="none" w:sz="0" w:space="0" w:color="auto" w:frame="1"/>
          <w:lang w:eastAsia="ru-RU"/>
        </w:rPr>
        <w:t>«зелёный человечек»</w:t>
      </w:r>
      <w:r>
        <w:rPr>
          <w:rFonts w:ascii="Times New Roman" w:eastAsia="Times New Roman" w:hAnsi="Times New Roman" w:cs="Times New Roman"/>
          <w:i/>
          <w:iCs/>
          <w:color w:val="111111"/>
          <w:sz w:val="28"/>
          <w:szCs w:val="28"/>
          <w:bdr w:val="none" w:sz="0" w:space="0" w:color="auto" w:frame="1"/>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означает</w:t>
      </w:r>
      <w:r w:rsidRPr="00AD7403">
        <w:rPr>
          <w:rFonts w:ascii="Times New Roman" w:eastAsia="Times New Roman" w:hAnsi="Times New Roman" w:cs="Times New Roman"/>
          <w:color w:val="111111"/>
          <w:sz w:val="28"/>
          <w:szCs w:val="28"/>
          <w:lang w:eastAsia="ru-RU"/>
        </w:rPr>
        <w:t>: </w:t>
      </w:r>
      <w:r w:rsidRPr="00AD7403">
        <w:rPr>
          <w:rFonts w:ascii="Times New Roman" w:eastAsia="Times New Roman" w:hAnsi="Times New Roman" w:cs="Times New Roman"/>
          <w:i/>
          <w:iCs/>
          <w:color w:val="111111"/>
          <w:sz w:val="28"/>
          <w:szCs w:val="28"/>
          <w:bdr w:val="none" w:sz="0" w:space="0" w:color="auto" w:frame="1"/>
          <w:lang w:eastAsia="ru-RU"/>
        </w:rPr>
        <w:t>«идите!»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Правило№3. Нельзя переходить дорогу на красный свет, даже если нет машин.</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№4</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а давайте поговорим о правилах поведения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Как надо стоять на остановке когда ждёшь транспорт?</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на остановке не балуются. Когда приедет автобус посмотри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что дальше делают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оплачиваем проезд или предъявляем проездной билет. И сохраняем его до конца проезда!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если в транспорт вошла бабушка, что нужно сделать? </w:t>
      </w:r>
      <w:r w:rsidRPr="00AD7403">
        <w:rPr>
          <w:rFonts w:ascii="Times New Roman" w:eastAsia="Times New Roman" w:hAnsi="Times New Roman" w:cs="Times New Roman"/>
          <w:i/>
          <w:iCs/>
          <w:color w:val="111111"/>
          <w:sz w:val="28"/>
          <w:szCs w:val="28"/>
          <w:bdr w:val="none" w:sz="0" w:space="0" w:color="auto" w:frame="1"/>
          <w:lang w:eastAsia="ru-RU"/>
        </w:rPr>
        <w:t>(уступить место старшим.)</w:t>
      </w:r>
      <w:r w:rsidRPr="00AD7403">
        <w:rPr>
          <w:rFonts w:ascii="Times New Roman" w:eastAsia="Times New Roman" w:hAnsi="Times New Roman" w:cs="Times New Roman"/>
          <w:color w:val="111111"/>
          <w:sz w:val="28"/>
          <w:szCs w:val="28"/>
          <w:lang w:eastAsia="ru-RU"/>
        </w:rPr>
        <w:t xml:space="preserve"> Надо помогать пожилым пассажирам. Не скандаль и не </w:t>
      </w:r>
      <w:r w:rsidRPr="00AD7403">
        <w:rPr>
          <w:rFonts w:ascii="Times New Roman" w:eastAsia="Times New Roman" w:hAnsi="Times New Roman" w:cs="Times New Roman"/>
          <w:color w:val="111111"/>
          <w:sz w:val="28"/>
          <w:szCs w:val="28"/>
          <w:lang w:eastAsia="ru-RU"/>
        </w:rPr>
        <w:lastRenderedPageBreak/>
        <w:t>капризничай в транспорте. И не разговаривай громко – ты мешаешь другим. Если тебя о чём-то спросили, отвечай вежливо. Уважай других пассажиров!</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с мороженым можно заходить в транспорт? Почему? А сорить можно? А в окно бросать мусор?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почему высовываться в окно очень опасно!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а если кто-то хулиганит в транспорте, что надо делать?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(Надо сообщить водителю. А если тебя обижают, привлеки внимание взрослых.)</w:t>
      </w: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5C649E" w:rsidP="00AD7403">
      <w:pPr>
        <w:spacing w:after="0" w:line="360" w:lineRule="auto"/>
        <w:ind w:firstLine="709"/>
        <w:jc w:val="center"/>
        <w:rPr>
          <w:rFonts w:ascii="Times New Roman" w:eastAsia="Times New Roman" w:hAnsi="Times New Roman" w:cs="Times New Roman"/>
          <w:b/>
          <w:i/>
          <w:color w:val="111111"/>
          <w:sz w:val="28"/>
          <w:szCs w:val="28"/>
          <w:lang w:eastAsia="ru-RU"/>
        </w:rPr>
      </w:pPr>
      <w:r w:rsidRPr="005C649E">
        <w:rPr>
          <w:rFonts w:ascii="Times New Roman" w:eastAsia="Times New Roman" w:hAnsi="Times New Roman" w:cs="Times New Roman"/>
          <w:b/>
          <w:i/>
          <w:color w:val="111111"/>
          <w:sz w:val="28"/>
          <w:szCs w:val="28"/>
          <w:lang w:eastAsia="ru-RU"/>
        </w:rPr>
        <w:lastRenderedPageBreak/>
        <w:t>Консультация</w:t>
      </w:r>
      <w:r w:rsidR="00AD7403" w:rsidRPr="005C649E">
        <w:rPr>
          <w:rFonts w:ascii="Times New Roman" w:eastAsia="Times New Roman" w:hAnsi="Times New Roman" w:cs="Times New Roman"/>
          <w:b/>
          <w:i/>
          <w:color w:val="111111"/>
          <w:sz w:val="28"/>
          <w:szCs w:val="28"/>
          <w:lang w:eastAsia="ru-RU"/>
        </w:rPr>
        <w:t xml:space="preserve"> для родителей «</w:t>
      </w:r>
      <w:r w:rsidR="00AD7403" w:rsidRPr="00AD7403">
        <w:rPr>
          <w:rFonts w:ascii="Times New Roman" w:eastAsia="Times New Roman" w:hAnsi="Times New Roman" w:cs="Times New Roman"/>
          <w:b/>
          <w:i/>
          <w:color w:val="111111"/>
          <w:sz w:val="28"/>
          <w:szCs w:val="28"/>
          <w:lang w:eastAsia="ru-RU"/>
        </w:rPr>
        <w:t>Ваш ребёнок на улице</w:t>
      </w:r>
      <w:r w:rsidRPr="005C649E">
        <w:rPr>
          <w:rFonts w:ascii="Times New Roman" w:eastAsia="Times New Roman" w:hAnsi="Times New Roman" w:cs="Times New Roman"/>
          <w:b/>
          <w:i/>
          <w:color w:val="111111"/>
          <w:sz w:val="28"/>
          <w:szCs w:val="28"/>
          <w:lang w:eastAsia="ru-RU"/>
        </w:rPr>
        <w:t>»</w:t>
      </w:r>
      <w:r w:rsidR="00AD7403" w:rsidRPr="00AD7403">
        <w:rPr>
          <w:rFonts w:ascii="Times New Roman" w:eastAsia="Times New Roman" w:hAnsi="Times New Roman" w:cs="Times New Roman"/>
          <w:b/>
          <w:i/>
          <w:color w:val="111111"/>
          <w:sz w:val="28"/>
          <w:szCs w:val="28"/>
          <w:lang w:eastAsia="ru-RU"/>
        </w:rPr>
        <w:t>.</w:t>
      </w:r>
    </w:p>
    <w:p w:rsidR="005C649E" w:rsidRPr="00AD7403" w:rsidRDefault="005C649E" w:rsidP="00AD7403">
      <w:pPr>
        <w:spacing w:after="0" w:line="360" w:lineRule="auto"/>
        <w:ind w:firstLine="709"/>
        <w:jc w:val="center"/>
        <w:rPr>
          <w:rFonts w:ascii="Times New Roman" w:eastAsia="Times New Roman" w:hAnsi="Times New Roman" w:cs="Times New Roman"/>
          <w:b/>
          <w:i/>
          <w:color w:val="111111"/>
          <w:sz w:val="28"/>
          <w:szCs w:val="28"/>
          <w:lang w:eastAsia="ru-RU"/>
        </w:rPr>
      </w:pP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Уважаемые родители, по обучению детей правилам дорожного движения важен пример взрослых. Любое незначительное нарушение, допущенное взрослыми, является плохим примером для ребёнка. Уделяйте большое внимание соблюдению детьми правил поведения на улице. Переходя дорогу с ребёнком, обязательно держите его за руку. Надо объяснить детям, что нельзя ходить одним на проезжую часть улицы, учить правильно, реагировать на сигналы светофора, идти спокойно, не торопясь. Уточните с детьми название улиц, по которым они идут, назначение встречающихся дорожных знаков, вспомните правила движения по тротуару и перехода через дорогу.</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Наблюдая за родителями, дети учатся с личного примера правильно переходить улицу.</w:t>
      </w:r>
    </w:p>
    <w:p w:rsidR="00AD7403" w:rsidRPr="00AD7403" w:rsidRDefault="00AD7403" w:rsidP="005C649E">
      <w:pPr>
        <w:spacing w:after="0" w:line="240" w:lineRule="auto"/>
        <w:ind w:firstLine="709"/>
        <w:jc w:val="center"/>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Предупреждение дорожно-транспортного травматизма.</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u w:val="single"/>
          <w:bdr w:val="none" w:sz="0" w:space="0" w:color="auto" w:frame="1"/>
          <w:lang w:eastAsia="ru-RU"/>
        </w:rPr>
        <w:t>Родители должны знать</w:t>
      </w:r>
      <w:r w:rsidRPr="00AD7403">
        <w:rPr>
          <w:rFonts w:ascii="Times New Roman" w:eastAsia="Times New Roman" w:hAnsi="Times New Roman" w:cs="Times New Roman"/>
          <w:color w:val="111111"/>
          <w:sz w:val="28"/>
          <w:szCs w:val="28"/>
          <w:lang w:eastAsia="ru-RU"/>
        </w:rPr>
        <w:t>:</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Ребёнок учиться законам дороги, прежде всего, на примере взрослых.</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Наезды транспортных средств происходят в момент перехода ребёнка с родителями проезжей части улицы.</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Большое число происшествий происходит по вине родителей. Когда дети, вырвавшись из их рук, оказываются перед близко идущим транспортом.</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При переходе дороги с ребёнком следует крепко держать его. Обучение детей ПДД не должно сводиться лишь к призывам соблюдать их, но и должно быть наглядным.</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Хорошим средством обучения правила дорожного движения являются игры.</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Для предупреждения несчастных случаев немаловажен строгий контроль со стороны взрослых за детьми.</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Родителям следует познакомить ребёнка с правилами безопасного поведения с велосипедом на улице и строго требовать их выполнения.</w:t>
      </w:r>
    </w:p>
    <w:p w:rsidR="00AE1B15" w:rsidRDefault="00AE1B15" w:rsidP="00AD7403"/>
    <w:sectPr w:rsidR="00AE1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C3"/>
    <w:rsid w:val="005C649E"/>
    <w:rsid w:val="00A25034"/>
    <w:rsid w:val="00AD7403"/>
    <w:rsid w:val="00AE1B15"/>
    <w:rsid w:val="00F6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984EF-1581-42B3-9BAE-E3954A0D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03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5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72640">
      <w:bodyDiv w:val="1"/>
      <w:marLeft w:val="0"/>
      <w:marRight w:val="0"/>
      <w:marTop w:val="0"/>
      <w:marBottom w:val="0"/>
      <w:divBdr>
        <w:top w:val="none" w:sz="0" w:space="0" w:color="auto"/>
        <w:left w:val="none" w:sz="0" w:space="0" w:color="auto"/>
        <w:bottom w:val="none" w:sz="0" w:space="0" w:color="auto"/>
        <w:right w:val="none" w:sz="0" w:space="0" w:color="auto"/>
      </w:divBdr>
      <w:divsChild>
        <w:div w:id="138362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Крестина</cp:lastModifiedBy>
  <cp:revision>4</cp:revision>
  <cp:lastPrinted>2024-06-05T01:36:00Z</cp:lastPrinted>
  <dcterms:created xsi:type="dcterms:W3CDTF">2021-05-24T16:00:00Z</dcterms:created>
  <dcterms:modified xsi:type="dcterms:W3CDTF">2024-06-05T01:37:00Z</dcterms:modified>
</cp:coreProperties>
</file>