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9A" w:rsidRPr="0003009A" w:rsidRDefault="0003009A" w:rsidP="0003009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3009A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Необходимость и важность использования светоотражающих элементов.</w:t>
      </w:r>
    </w:p>
    <w:p w:rsidR="0003009A" w:rsidRPr="0003009A" w:rsidRDefault="0003009A" w:rsidP="000300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009A">
        <w:rPr>
          <w:rFonts w:ascii="Times New Roman" w:hAnsi="Times New Roman" w:cs="Times New Roman"/>
          <w:sz w:val="28"/>
          <w:szCs w:val="28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03009A" w:rsidRPr="0003009A" w:rsidRDefault="0003009A" w:rsidP="0003009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3009A">
        <w:rPr>
          <w:rFonts w:ascii="Times New Roman" w:hAnsi="Times New Roman" w:cs="Times New Roman"/>
          <w:sz w:val="28"/>
          <w:szCs w:val="28"/>
        </w:rPr>
        <w:t>Светоотражающие</w:t>
      </w:r>
      <w:proofErr w:type="gramEnd"/>
      <w:r w:rsidRPr="0003009A">
        <w:rPr>
          <w:rFonts w:ascii="Times New Roman" w:hAnsi="Times New Roman" w:cs="Times New Roman"/>
          <w:sz w:val="28"/>
          <w:szCs w:val="28"/>
        </w:rPr>
        <w:t xml:space="preserve"> элемент позволяет лучше заметить ребенка, если на улице темно, также в пасмурную или дождливую погоду.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 Большой популярностью пользуются </w:t>
      </w:r>
      <w:proofErr w:type="spellStart"/>
      <w:r w:rsidRPr="0003009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3009A">
        <w:rPr>
          <w:rFonts w:ascii="Times New Roman" w:hAnsi="Times New Roman" w:cs="Times New Roman"/>
          <w:sz w:val="28"/>
          <w:szCs w:val="28"/>
        </w:rPr>
        <w:t xml:space="preserve"> — специальные детали для детей и подростков. </w:t>
      </w:r>
      <w:proofErr w:type="spellStart"/>
      <w:r w:rsidRPr="0003009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3009A">
        <w:rPr>
          <w:rFonts w:ascii="Times New Roman" w:hAnsi="Times New Roman" w:cs="Times New Roman"/>
          <w:sz w:val="28"/>
          <w:szCs w:val="28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03009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3009A">
        <w:rPr>
          <w:rFonts w:ascii="Times New Roman" w:hAnsi="Times New Roman" w:cs="Times New Roman"/>
          <w:sz w:val="28"/>
          <w:szCs w:val="28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03009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3009A">
        <w:rPr>
          <w:rFonts w:ascii="Times New Roman" w:hAnsi="Times New Roman" w:cs="Times New Roman"/>
          <w:sz w:val="28"/>
          <w:szCs w:val="28"/>
        </w:rPr>
        <w:t xml:space="preserve"> могут понадобиться детям, там, где вечером на проезжей части нет освещения.</w:t>
      </w:r>
    </w:p>
    <w:p w:rsidR="0003009A" w:rsidRPr="0003009A" w:rsidRDefault="0003009A" w:rsidP="000300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009A">
        <w:rPr>
          <w:rFonts w:ascii="Times New Roman" w:hAnsi="Times New Roman" w:cs="Times New Roman"/>
          <w:sz w:val="28"/>
          <w:szCs w:val="28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03009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3009A">
        <w:rPr>
          <w:rFonts w:ascii="Times New Roman" w:hAnsi="Times New Roman" w:cs="Times New Roman"/>
          <w:sz w:val="28"/>
          <w:szCs w:val="28"/>
        </w:rPr>
        <w:t xml:space="preserve"> - на касках, элементах велосипеда.</w:t>
      </w:r>
    </w:p>
    <w:p w:rsidR="0003009A" w:rsidRPr="0003009A" w:rsidRDefault="0003009A" w:rsidP="0003009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3009A">
        <w:rPr>
          <w:rFonts w:ascii="Times New Roman" w:hAnsi="Times New Roman" w:cs="Times New Roman"/>
          <w:sz w:val="28"/>
          <w:szCs w:val="28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030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09A">
        <w:rPr>
          <w:rFonts w:ascii="Times New Roman" w:hAnsi="Times New Roman" w:cs="Times New Roman"/>
          <w:sz w:val="28"/>
          <w:szCs w:val="28"/>
        </w:rPr>
        <w:t>Правил дорожного движения) и носит рекомендательный характер.</w:t>
      </w:r>
      <w:proofErr w:type="gramEnd"/>
      <w:r w:rsidRPr="0003009A">
        <w:rPr>
          <w:rFonts w:ascii="Times New Roman" w:hAnsi="Times New Roman" w:cs="Times New Roman"/>
          <w:sz w:val="28"/>
          <w:szCs w:val="28"/>
        </w:rPr>
        <w:t xml:space="preserve"> Межд</w:t>
      </w:r>
      <w:r>
        <w:rPr>
          <w:rFonts w:ascii="Times New Roman" w:hAnsi="Times New Roman" w:cs="Times New Roman"/>
          <w:sz w:val="28"/>
          <w:szCs w:val="28"/>
        </w:rPr>
        <w:t>у тем, исследования сотрудников</w:t>
      </w:r>
      <w:r w:rsidRPr="00030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09A">
        <w:rPr>
          <w:rFonts w:ascii="Times New Roman" w:hAnsi="Times New Roman" w:cs="Times New Roman"/>
          <w:sz w:val="28"/>
          <w:szCs w:val="28"/>
        </w:rPr>
        <w:t xml:space="preserve">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</w:t>
      </w:r>
      <w:r w:rsidRPr="0003009A">
        <w:rPr>
          <w:rFonts w:ascii="Times New Roman" w:hAnsi="Times New Roman" w:cs="Times New Roman"/>
          <w:sz w:val="28"/>
          <w:szCs w:val="28"/>
        </w:rPr>
        <w:lastRenderedPageBreak/>
        <w:t>в целях предотвращения детского дорожно-транспортного травматизма. Уважаемые родители!</w:t>
      </w:r>
    </w:p>
    <w:p w:rsidR="0003009A" w:rsidRPr="0003009A" w:rsidRDefault="0003009A" w:rsidP="0003009A">
      <w:pPr>
        <w:rPr>
          <w:rFonts w:ascii="Times New Roman" w:hAnsi="Times New Roman" w:cs="Times New Roman"/>
          <w:sz w:val="28"/>
          <w:szCs w:val="28"/>
        </w:rPr>
      </w:pPr>
      <w:r w:rsidRPr="0003009A">
        <w:rPr>
          <w:rFonts w:ascii="Times New Roman" w:hAnsi="Times New Roman" w:cs="Times New Roman"/>
          <w:sz w:val="28"/>
          <w:szCs w:val="28"/>
        </w:rPr>
        <w:t>                </w:t>
      </w:r>
      <w:r w:rsidRPr="000300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03009A" w:rsidRPr="0003009A" w:rsidRDefault="0003009A" w:rsidP="0003009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009A">
        <w:rPr>
          <w:rFonts w:ascii="Times New Roman" w:hAnsi="Times New Roman" w:cs="Times New Roman"/>
          <w:sz w:val="28"/>
          <w:szCs w:val="28"/>
        </w:rPr>
        <w:t>                                                               </w:t>
      </w:r>
      <w:r w:rsidRPr="000300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Помните!</w:t>
      </w:r>
    </w:p>
    <w:p w:rsidR="0003009A" w:rsidRPr="0003009A" w:rsidRDefault="0003009A" w:rsidP="0003009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009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 темной одежде маленького пешехода просто не видно водителю, а значит, есть опасность наезда.</w:t>
      </w:r>
    </w:p>
    <w:p w:rsidR="0003009A" w:rsidRPr="0003009A" w:rsidRDefault="0003009A" w:rsidP="0003009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009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БЕЗОПАСНОСТЬ ДЕТЕЙ</w:t>
      </w:r>
      <w:r w:rsidRPr="0003009A">
        <w:rPr>
          <w:rFonts w:ascii="Times New Roman" w:hAnsi="Times New Roman" w:cs="Times New Roman"/>
          <w:i/>
          <w:iCs/>
          <w:color w:val="FF0000"/>
          <w:sz w:val="28"/>
          <w:szCs w:val="28"/>
        </w:rPr>
        <w:t> – ОБЯЗАННОСТЬ ВЗРОСЛЫХ!</w:t>
      </w:r>
    </w:p>
    <w:p w:rsidR="0003009A" w:rsidRPr="0003009A" w:rsidRDefault="0003009A" w:rsidP="0003009A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03009A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СВЕТООТРАЖАТЕЛИ СОХРАНЯТ ЖИЗНЬ!</w:t>
      </w:r>
    </w:p>
    <w:bookmarkEnd w:id="0"/>
    <w:p w:rsidR="006B428A" w:rsidRPr="0003009A" w:rsidRDefault="006B428A">
      <w:pPr>
        <w:rPr>
          <w:rFonts w:ascii="Times New Roman" w:hAnsi="Times New Roman" w:cs="Times New Roman"/>
          <w:sz w:val="28"/>
          <w:szCs w:val="28"/>
        </w:rPr>
      </w:pPr>
    </w:p>
    <w:sectPr w:rsidR="006B428A" w:rsidRPr="0003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9A"/>
    <w:rsid w:val="0003009A"/>
    <w:rsid w:val="006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2017-11-01T12:57:00Z</dcterms:created>
  <dcterms:modified xsi:type="dcterms:W3CDTF">2017-11-01T13:01:00Z</dcterms:modified>
</cp:coreProperties>
</file>